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白露寄语：秋日的静美心语</w:t>
      </w:r>
      <w:bookmarkEnd w:id="1"/>
    </w:p>
    <w:p/>
    <w:p/>
    <w:p/>
    <w:p>
      <w:pPr>
        <w:jc w:val="both"/>
        <w:ind w:left="0" w:right="0" w:firstLine="480"/>
        <w:spacing w:line="360" w:lineRule="auto"/>
      </w:pPr>
      <w:r>
        <w:rPr>
          <w:rFonts w:ascii="SimSun" w:hAnsi="SimSun" w:eastAsia="SimSun" w:cs="SimSun"/>
          <w:sz w:val="28"/>
          <w:szCs w:val="28"/>
        </w:rPr>
        <w:t xml:space="preserve">白露时节，秋天的脚步愈发轻盈。晨曦透过薄雾，露水打在草尖上，仿佛在奏响一首属于秋天的轻音乐。空气中带着微凉，却又让人心生宁静。白露，不只是气候的变化，更像是一种心灵的提醒：慢下来，看看身边的美好。</w:t>
      </w:r>
    </w:p>
    <w:p>
      <w:pPr>
        <w:jc w:val="both"/>
        <w:ind w:left="0" w:right="0" w:firstLine="480"/>
        <w:spacing w:line="360" w:lineRule="auto"/>
      </w:pPr>
      <w:r>
        <w:rPr>
          <w:rFonts w:ascii="SimSun" w:hAnsi="SimSun" w:eastAsia="SimSun" w:cs="SimSun"/>
          <w:sz w:val="28"/>
          <w:szCs w:val="28"/>
        </w:rPr>
        <w:t xml:space="preserve">在白露的景象里，每一滴露水都闪烁着诗意。远山的轮廓开始柔和，稻谷在秋风中轻轻摇曳，树叶的边缘染上微微的金黄。这样的时节，用干净、唯美的短句表达心情，是最自然不过的方式。比如：“露凝秋叶上，风轻岁月深。”简单的文字，却能让人感受到秋天的温柔与宁静。</w:t>
      </w:r>
    </w:p>
    <w:p>
      <w:pPr>
        <w:jc w:val="both"/>
        <w:ind w:left="0" w:right="0" w:firstLine="480"/>
        <w:spacing w:line="360" w:lineRule="auto"/>
      </w:pPr>
      <w:r>
        <w:rPr>
          <w:rFonts w:ascii="SimSun" w:hAnsi="SimSun" w:eastAsia="SimSun" w:cs="SimSun"/>
          <w:sz w:val="28"/>
          <w:szCs w:val="28"/>
        </w:rPr>
        <w:t xml:space="preserve">白露寄语的美，不在于辞藻的堆砌，而在于意境与情感的贴合。它们像清晨的露水，晶莹却短暂，提醒我们珍惜眼前的光阴。无论是写给朋友的问候，还是写给自己的鼓励，每一句都带着生活的温度。寄语中的哲理，潜移默化地教会我们在平凡中寻找美好，在岁月里保持从容。</w:t>
      </w:r>
    </w:p>
    <w:p>
      <w:pPr>
        <w:jc w:val="both"/>
        <w:ind w:left="0" w:right="0" w:firstLine="480"/>
        <w:spacing w:line="360" w:lineRule="auto"/>
      </w:pPr>
      <w:r>
        <w:rPr>
          <w:rFonts w:ascii="SimSun" w:hAnsi="SimSun" w:eastAsia="SimSun" w:cs="SimSun"/>
          <w:sz w:val="28"/>
          <w:szCs w:val="28"/>
        </w:rPr>
        <w:t xml:space="preserve">在这一节气里，我们也可以尝试用白露寄语记录生活的点滴：一杯热茶，一本书，一段散步的时光。每一件微小的日常，都可以化作短句，写下内心的感受。比如：“晨露未散，心已安然。”或是“秋风起处，愿你平和。”这样的寄语，既是自我安慰，也是对生活的一种诗意记录。</w:t>
      </w:r>
    </w:p>
    <w:p>
      <w:pPr>
        <w:jc w:val="both"/>
        <w:ind w:left="0" w:right="0" w:firstLine="480"/>
        <w:spacing w:line="360" w:lineRule="auto"/>
      </w:pPr>
      <w:r>
        <w:rPr>
          <w:rFonts w:ascii="SimSun" w:hAnsi="SimSun" w:eastAsia="SimSun" w:cs="SimSun"/>
          <w:sz w:val="28"/>
          <w:szCs w:val="28"/>
        </w:rPr>
        <w:t xml:space="preserve">白露让我们意识到，生活中的宁静和美好往往存在于细微处。节气的变化提醒我们顺应自然的节律，而寄语的温柔则提醒我们顺应内心的节奏。在这个秋天，用短句写下白露的感悟，不仅是一种文化的传承，更是一种心灵的栖息。</w:t>
      </w:r>
    </w:p>
    <w:p>
      <w:pPr>
        <w:jc w:val="both"/>
        <w:ind w:left="0" w:right="0" w:firstLine="480"/>
        <w:spacing w:line="360" w:lineRule="auto"/>
      </w:pPr>
      <w:r>
        <w:rPr>
          <w:rFonts w:ascii="SimSun" w:hAnsi="SimSun" w:eastAsia="SimSun" w:cs="SimSun"/>
          <w:sz w:val="28"/>
          <w:szCs w:val="28"/>
        </w:rPr>
        <w:t xml:space="preserve">让白露成为秋天的心语，让每一句短句都承载温暖与平和。在晨露中静静阅读，在微风里轻轻思量，我们与自然、与生活的关系，会在文字里悄然生长，细水长流般温柔而坚定。</w:t>
      </w:r>
    </w:p>
    <w:p>
      <w:pPr>
        <w:sectPr>
          <w:pgSz w:orient="portrait" w:w="11905.511811024" w:h="16837.795275591"/>
          <w:pgMar w:top="1440" w:right="1440" w:bottom="1440" w:left="1440" w:header="720" w:footer="720" w:gutter="0"/>
          <w:cols w:num="1" w:space="720"/>
        </w:sectPr>
      </w:pPr>
    </w:p>
    <w:p>
      <w:pPr>
        <w:pStyle w:val="Heading1"/>
      </w:pPr>
      <w:bookmarkStart w:id="2" w:name="_Toc2"/>
      <w:r>
        <w:t>White Dew Messages: The Serene Words of Autumn</w:t>
      </w:r>
      <w:bookmarkEnd w:id="2"/>
    </w:p>
    <w:p/>
    <w:p/>
    <w:p/>
    <w:p>
      <w:pPr>
        <w:jc w:val="both"/>
        <w:ind w:left="0" w:right="0" w:firstLine="480"/>
        <w:spacing w:line="360" w:lineRule="auto"/>
      </w:pPr>
      <w:r>
        <w:rPr>
          <w:rFonts w:ascii="SimSun" w:hAnsi="SimSun" w:eastAsia="SimSun" w:cs="SimSun"/>
          <w:sz w:val="28"/>
          <w:szCs w:val="28"/>
        </w:rPr>
        <w:t xml:space="preserve">During the White Dew season, the footsteps of autumn become lighter. Morning light passes through the thin mist, and dew drops land on the grass tips, as if playing a gentle melody of autumn. The air is slightly cool, yet it brings a sense of tranquility. White Dew is not just a change in weather; it is a reminder for the soul: slow down and appreciate the beauty around you.</w:t>
      </w:r>
    </w:p>
    <w:p>
      <w:pPr>
        <w:jc w:val="both"/>
        <w:ind w:left="0" w:right="0" w:firstLine="480"/>
        <w:spacing w:line="360" w:lineRule="auto"/>
      </w:pPr>
      <w:r>
        <w:rPr>
          <w:rFonts w:ascii="SimSun" w:hAnsi="SimSun" w:eastAsia="SimSun" w:cs="SimSun"/>
          <w:sz w:val="28"/>
          <w:szCs w:val="28"/>
        </w:rPr>
        <w:t xml:space="preserve">In the imagery of White Dew, every drop of dew glistens with poetic charm. The outlines of distant mountains soften, rice stalks sway gently in the autumn wind, and the edges of leaves turn slightly golden. In such a season, expressing feelings through clean, beautiful short sentences feels most natural. For example: "Dew condenses on autumn leaves, the wind carries deep time." Simple words can convey the tenderness and calm of autumn.</w:t>
      </w:r>
    </w:p>
    <w:p>
      <w:pPr>
        <w:jc w:val="both"/>
        <w:ind w:left="0" w:right="0" w:firstLine="480"/>
        <w:spacing w:line="360" w:lineRule="auto"/>
      </w:pPr>
      <w:r>
        <w:rPr>
          <w:rFonts w:ascii="SimSun" w:hAnsi="SimSun" w:eastAsia="SimSun" w:cs="SimSun"/>
          <w:sz w:val="28"/>
          <w:szCs w:val="28"/>
        </w:rPr>
        <w:t xml:space="preserve">The beauty of White Dew messages lies not in elaborate words but in the harmony of imagery and emotion. They are like morning dew—crystalline yet fleeting—reminding us to cherish the present moment. Whether addressing friends or encouraging ourselves, each sentence carries the warmth of life. The philosophy behind these messages subtly teaches us to find beauty in the ordinary and remain composed through the years.</w:t>
      </w:r>
    </w:p>
    <w:p>
      <w:pPr>
        <w:jc w:val="both"/>
        <w:ind w:left="0" w:right="0" w:firstLine="480"/>
        <w:spacing w:line="360" w:lineRule="auto"/>
      </w:pPr>
      <w:r>
        <w:rPr>
          <w:rFonts w:ascii="SimSun" w:hAnsi="SimSun" w:eastAsia="SimSun" w:cs="SimSun"/>
          <w:sz w:val="28"/>
          <w:szCs w:val="28"/>
        </w:rPr>
        <w:t xml:space="preserve">In this season, we can also use White Dew messages to record everyday moments: a cup of tea, a book, a walk. Every small daily event can become a short sentence expressing inner feelings. For example: "Morning dew lingers, my heart is at peace." Or "Where the autumn wind rises, may you find tranquility." These messages serve both as self-comfort and a poetic record of life.</w:t>
      </w:r>
    </w:p>
    <w:p>
      <w:pPr>
        <w:jc w:val="both"/>
        <w:ind w:left="0" w:right="0" w:firstLine="480"/>
        <w:spacing w:line="360" w:lineRule="auto"/>
      </w:pPr>
      <w:r>
        <w:rPr>
          <w:rFonts w:ascii="SimSun" w:hAnsi="SimSun" w:eastAsia="SimSun" w:cs="SimSun"/>
          <w:sz w:val="28"/>
          <w:szCs w:val="28"/>
        </w:rPr>
        <w:t xml:space="preserve">White Dew makes us realize that serenity and beauty often reside in the subtle details. Seasonal changes remind us to follow nature’s rhythm, and gentle messages remind us to follow our inner pace. This autumn, writing short sentences inspired by White Dew is not only a cultural tradition but also a resting place for the soul.</w:t>
      </w:r>
    </w:p>
    <w:p>
      <w:pPr>
        <w:jc w:val="both"/>
        <w:ind w:left="0" w:right="0" w:firstLine="480"/>
        <w:spacing w:line="360" w:lineRule="auto"/>
      </w:pPr>
      <w:r>
        <w:rPr>
          <w:rFonts w:ascii="SimSun" w:hAnsi="SimSun" w:eastAsia="SimSun" w:cs="SimSun"/>
          <w:sz w:val="28"/>
          <w:szCs w:val="28"/>
        </w:rPr>
        <w:t xml:space="preserve">Let White Dew become the words of the heart for autumn, letting each short sentence carry warmth and peace. Quietly read in the morning dew, gently reflect in the breeze; our connection with nature and life will quietly grow through these words, gentle and steadfast like a slow-flowing stream.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2025-10-30T13:24:14+00:00</dcterms:created>
  <dcterms:modified xsi:type="dcterms:W3CDTF">2025-10-30T13:24:14+00:00</dcterms:modified>
</cp:coreProperties>
</file>

<file path=docProps/custom.xml><?xml version="1.0" encoding="utf-8"?>
<Properties xmlns="http://schemas.openxmlformats.org/officeDocument/2006/custom-properties" xmlns:vt="http://schemas.openxmlformats.org/officeDocument/2006/docPropsVTypes"/>
</file>