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秋日清晨的静谧</w:t>
      </w:r>
      <w:bookmarkEnd w:id="1"/>
    </w:p>
    <w:p/>
    <w:p/>
    <w:p/>
    <w:p>
      <w:pPr>
        <w:jc w:val="both"/>
        <w:ind w:left="0" w:right="0" w:firstLine="480"/>
        <w:spacing w:line="360" w:lineRule="auto"/>
      </w:pPr>
      <w:r>
        <w:rPr>
          <w:rFonts w:ascii="SimSun" w:hAnsi="SimSun" w:eastAsia="SimSun" w:cs="SimSun"/>
          <w:sz w:val="28"/>
          <w:szCs w:val="28"/>
        </w:rPr>
        <w:t xml:space="preserve">秋日的白露悄然而至，早晨的空气中夹杂着微凉的湿气。田野间，露水像小小的水晶球镶嵌在稻穗和野花上，轻轻闪烁着晨光。天空尚带着淡蓝，几缕阳光透过薄雾洒在大地上，为大地披上一层柔软的金纱。</w:t>
      </w:r>
    </w:p>
    <w:p>
      <w:pPr>
        <w:jc w:val="both"/>
        <w:ind w:left="0" w:right="0" w:firstLine="480"/>
        <w:spacing w:line="360" w:lineRule="auto"/>
      </w:pPr>
      <w:r>
        <w:rPr>
          <w:rFonts w:ascii="SimSun" w:hAnsi="SimSun" w:eastAsia="SimSun" w:cs="SimSun"/>
          <w:sz w:val="28"/>
          <w:szCs w:val="28"/>
        </w:rPr>
        <w:t xml:space="preserve">我走在乡间小路上，枫叶在风中摇曳，沙沙作响。微风带来远处山林的气息，偶尔传来鸟儿的啼鸣，更显清晨的宁静。脚下的落叶厚厚一层，每踩上去都发出轻微的声响，像在为这宁静的清晨伴奏。</w:t>
      </w:r>
    </w:p>
    <w:p>
      <w:pPr>
        <w:jc w:val="both"/>
        <w:ind w:left="0" w:right="0" w:firstLine="480"/>
        <w:spacing w:line="360" w:lineRule="auto"/>
      </w:pPr>
      <w:r>
        <w:rPr>
          <w:rFonts w:ascii="SimSun" w:hAnsi="SimSun" w:eastAsia="SimSun" w:cs="SimSun"/>
          <w:sz w:val="28"/>
          <w:szCs w:val="28"/>
        </w:rPr>
        <w:t xml:space="preserve">望着眼前的景色，思绪不禁飘向远方。家乡的老街、记忆中的小河，曾经熟悉的一切，如今只能在脑海中重现。白露的到来，不仅带来秋天的气息，也唤醒了内心深处的情感。远方的人是否也在注视着同一片天空，是否也感受着季节的轮转呢？</w:t>
      </w:r>
    </w:p>
    <w:p>
      <w:pPr>
        <w:jc w:val="both"/>
        <w:ind w:left="0" w:right="0" w:firstLine="480"/>
        <w:spacing w:line="360" w:lineRule="auto"/>
      </w:pPr>
      <w:r>
        <w:rPr>
          <w:rFonts w:ascii="SimSun" w:hAnsi="SimSun" w:eastAsia="SimSun" w:cs="SimSun"/>
          <w:sz w:val="28"/>
          <w:szCs w:val="28"/>
        </w:rPr>
        <w:t xml:space="preserve">在这短暂而美丽的清晨，我开始思考人生。生活中有许多匆忙和困扰，而白露晨景的宁静提醒我，人生需要停下来，去感受、去思考、去珍惜。自然的每一处细节，都像是一面镜子，让人看清自己内心的渴望与情感。</w:t>
      </w:r>
    </w:p>
    <w:p>
      <w:pPr>
        <w:jc w:val="both"/>
        <w:ind w:left="0" w:right="0" w:firstLine="480"/>
        <w:spacing w:line="360" w:lineRule="auto"/>
      </w:pPr>
      <w:r>
        <w:rPr>
          <w:rFonts w:ascii="SimSun" w:hAnsi="SimSun" w:eastAsia="SimSun" w:cs="SimSun"/>
          <w:sz w:val="28"/>
          <w:szCs w:val="28"/>
        </w:rPr>
        <w:t xml:space="preserve">秋风拂过，带走了些许凉意，却吹不散内心的温暖。思乡的情感和对生活的感悟在这晨光中交织，化作一股柔和而坚定的力量。白露清晨，让人明白，无论岁月如何流转，心底的情感与思考才是永恒的慰藉。</w:t>
      </w:r>
    </w:p>
    <w:p>
      <w:pPr>
        <w:sectPr>
          <w:pgSz w:orient="portrait" w:w="11905.511811024" w:h="16837.795275591"/>
          <w:pgMar w:top="1440" w:right="1440" w:bottom="1440" w:left="1440" w:header="720" w:footer="720" w:gutter="0"/>
          <w:cols w:num="1" w:space="720"/>
        </w:sectPr>
      </w:pPr>
    </w:p>
    <w:p>
      <w:pPr>
        <w:pStyle w:val="Heading1"/>
      </w:pPr>
      <w:bookmarkStart w:id="2" w:name="_Toc2"/>
      <w:r>
        <w:t>The Serenity of an Autumn Morning</w:t>
      </w:r>
      <w:bookmarkEnd w:id="2"/>
    </w:p>
    <w:p/>
    <w:p/>
    <w:p/>
    <w:p>
      <w:pPr>
        <w:jc w:val="both"/>
        <w:ind w:left="0" w:right="0" w:firstLine="480"/>
        <w:spacing w:line="360" w:lineRule="auto"/>
      </w:pPr>
      <w:r>
        <w:rPr>
          <w:rFonts w:ascii="SimSun" w:hAnsi="SimSun" w:eastAsia="SimSun" w:cs="SimSun"/>
          <w:sz w:val="28"/>
          <w:szCs w:val="28"/>
        </w:rPr>
        <w:t xml:space="preserve">White Dew quietly arrives in autumn, and the morning air carries a faint chill. In the fields, dew glimmers like tiny crystal balls on rice stalks and wildflowers, gently sparkling in the morning light. The sky is still a pale blue, with a few rays of sunlight filtering through the mist, draping the earth in a soft golden veil.</w:t>
      </w:r>
    </w:p>
    <w:p>
      <w:pPr>
        <w:jc w:val="both"/>
        <w:ind w:left="0" w:right="0" w:firstLine="480"/>
        <w:spacing w:line="360" w:lineRule="auto"/>
      </w:pPr>
      <w:r>
        <w:rPr>
          <w:rFonts w:ascii="SimSun" w:hAnsi="SimSun" w:eastAsia="SimSun" w:cs="SimSun"/>
          <w:sz w:val="28"/>
          <w:szCs w:val="28"/>
        </w:rPr>
        <w:t xml:space="preserve">I walk along the country path, maple leaves swaying in the wind with a rustling sound. The breeze carries the scent of distant forests, occasionally interrupted by a bird’s call, emphasizing the tranquility of the morning. A thick layer of fallen leaves crunches softly underfoot, as if playing a gentle accompaniment to this serene dawn.</w:t>
      </w:r>
    </w:p>
    <w:p>
      <w:pPr>
        <w:jc w:val="both"/>
        <w:ind w:left="0" w:right="0" w:firstLine="480"/>
        <w:spacing w:line="360" w:lineRule="auto"/>
      </w:pPr>
      <w:r>
        <w:rPr>
          <w:rFonts w:ascii="SimSun" w:hAnsi="SimSun" w:eastAsia="SimSun" w:cs="SimSun"/>
          <w:sz w:val="28"/>
          <w:szCs w:val="28"/>
        </w:rPr>
        <w:t xml:space="preserve">Looking at the scenery, my thoughts drift afar. The old streets of my hometown, the river from my memories, everything once familiar now only appears in my mind. The arrival of White Dew not only brings the breath of autumn but also awakens deep emotions. Are those far away gazing at the same sky, feeling the same turn of the seasons?</w:t>
      </w:r>
    </w:p>
    <w:p>
      <w:pPr>
        <w:jc w:val="both"/>
        <w:ind w:left="0" w:right="0" w:firstLine="480"/>
        <w:spacing w:line="360" w:lineRule="auto"/>
      </w:pPr>
      <w:r>
        <w:rPr>
          <w:rFonts w:ascii="SimSun" w:hAnsi="SimSun" w:eastAsia="SimSun" w:cs="SimSun"/>
          <w:sz w:val="28"/>
          <w:szCs w:val="28"/>
        </w:rPr>
        <w:t xml:space="preserve">In this fleeting yet beautiful morning, I begin to contemplate life. Amidst the rush and troubles of daily living, the serene scene of a White Dew morning reminds me to pause, to feel, to reflect, to cherish. Every detail of nature is like a mirror, revealing the desires and emotions within.</w:t>
      </w:r>
    </w:p>
    <w:p>
      <w:pPr>
        <w:jc w:val="both"/>
        <w:ind w:left="0" w:right="0" w:firstLine="480"/>
        <w:spacing w:line="360" w:lineRule="auto"/>
      </w:pPr>
      <w:r>
        <w:rPr>
          <w:rFonts w:ascii="SimSun" w:hAnsi="SimSun" w:eastAsia="SimSun" w:cs="SimSun"/>
          <w:sz w:val="28"/>
          <w:szCs w:val="28"/>
        </w:rPr>
        <w:t xml:space="preserve">The autumn wind brushes past, carrying a slight chill but never dispersing the warmth within. The longing for home and the insights into life intertwine in the morning light, forming a gentle yet firm strength. White Dew mornings teach that no matter how time flows, the emotions and reflections in one’s heart are the true, eternal comfort.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2025-10-30T13:28:08+00:00</dcterms:created>
  <dcterms:modified xsi:type="dcterms:W3CDTF">2025-10-30T13:28:08+00:00</dcterms:modified>
</cp:coreProperties>
</file>

<file path=docProps/custom.xml><?xml version="1.0" encoding="utf-8"?>
<Properties xmlns="http://schemas.openxmlformats.org/officeDocument/2006/custom-properties" xmlns:vt="http://schemas.openxmlformats.org/officeDocument/2006/docPropsVTypes"/>
</file>