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白露秋月的文化象征与诗意情怀</w:t>
      </w:r>
      <w:bookmarkEnd w:id="1"/>
    </w:p>
    <w:p/>
    <w:p/>
    <w:p/>
    <w:p>
      <w:pPr>
        <w:jc w:val="both"/>
        <w:ind w:left="0" w:right="0" w:firstLine="480"/>
        <w:spacing w:line="360" w:lineRule="auto"/>
      </w:pPr>
      <w:r>
        <w:rPr>
          <w:rFonts w:ascii="SimSun" w:hAnsi="SimSun" w:eastAsia="SimSun" w:cs="SimSun"/>
          <w:sz w:val="28"/>
          <w:szCs w:val="28"/>
        </w:rPr>
        <w:t xml:space="preserve">白露秋月作为中国古典诗歌中的常见意象，不仅描绘了秋天的自然景观，更蕴含着丰富的文化象征与诗意情怀。它既是自然现象的写照，也是诗人表达情感、思考人生的重要载体。</w:t>
      </w:r>
    </w:p>
    <w:p>
      <w:pPr>
        <w:jc w:val="both"/>
        <w:ind w:left="0" w:right="0" w:firstLine="480"/>
        <w:spacing w:line="360" w:lineRule="auto"/>
      </w:pPr>
      <w:r>
        <w:rPr>
          <w:rFonts w:ascii="SimSun" w:hAnsi="SimSun" w:eastAsia="SimSun" w:cs="SimSun"/>
          <w:sz w:val="28"/>
          <w:szCs w:val="28"/>
        </w:rPr>
        <w:t xml:space="preserve">从文化角度看，白露象征着秋天的清凉与收获，月亮则象征着纯洁、圆满与思念。唐诗宋词中，白露与秋月往往与思乡、友情、人生哲理紧密相连。杜甫《月夜忆舍弟》中的‘露从今夜白，月是故乡明’，通过白露的清寒与月光的明亮，传递了诗人对家人的思念与人生的感慨。</w:t>
      </w:r>
    </w:p>
    <w:p>
      <w:pPr>
        <w:jc w:val="both"/>
        <w:ind w:left="0" w:right="0" w:firstLine="480"/>
        <w:spacing w:line="360" w:lineRule="auto"/>
      </w:pPr>
      <w:r>
        <w:rPr>
          <w:rFonts w:ascii="SimSun" w:hAnsi="SimSun" w:eastAsia="SimSun" w:cs="SimSun"/>
          <w:sz w:val="28"/>
          <w:szCs w:val="28"/>
        </w:rPr>
        <w:t xml:space="preserve">此外，白露秋月还常被诗人用作哲理意象。宋代范仲淹、苏轼等在描写秋夜时，借白露与明月来反思人生无常、命运多舛。秋露的寒意让人感受到岁月的流逝，而明月的恒久光辉则象征希望与美好。自然景象与情感哲理相融合，使诗歌具有深远的文化价值。</w:t>
      </w:r>
    </w:p>
    <w:p>
      <w:pPr>
        <w:jc w:val="both"/>
        <w:ind w:left="0" w:right="0" w:firstLine="480"/>
        <w:spacing w:line="360" w:lineRule="auto"/>
      </w:pPr>
      <w:r>
        <w:rPr>
          <w:rFonts w:ascii="SimSun" w:hAnsi="SimSun" w:eastAsia="SimSun" w:cs="SimSun"/>
          <w:sz w:val="28"/>
          <w:szCs w:val="28"/>
        </w:rPr>
        <w:t xml:space="preserve">赏析‘白露秋月’的诗词，不仅是欣赏自然之美，更是体会古人情感世界与人生智慧的途径。白露秋月作为意象，提醒人们在自然与人生中寻找内心的宁静与感悟。它将季节的美感与人生哲理巧妙结合，使文学作品充满诗意与哲理之美。</w:t>
      </w:r>
    </w:p>
    <w:p>
      <w:pPr>
        <w:jc w:val="both"/>
        <w:ind w:left="0" w:right="0" w:firstLine="480"/>
        <w:spacing w:line="360" w:lineRule="auto"/>
      </w:pPr>
      <w:r>
        <w:rPr>
          <w:rFonts w:ascii="SimSun" w:hAnsi="SimSun" w:eastAsia="SimSun" w:cs="SimSun"/>
          <w:sz w:val="28"/>
          <w:szCs w:val="28"/>
        </w:rPr>
        <w:t xml:space="preserve">总而言之，白露秋月是唐宋诗歌中承载文化象征与情感的核心意象。它既描绘秋夜的自然景色，又映射人们的心灵感受，通过这种自然与情感的交融，读者能够在赏析诗词时获得心灵的共鸣与智慧的启迪。</w:t>
      </w:r>
    </w:p>
    <w:p>
      <w:pPr>
        <w:sectPr>
          <w:pgSz w:orient="portrait" w:w="11905.511811024" w:h="16837.795275591"/>
          <w:pgMar w:top="1440" w:right="1440" w:bottom="1440" w:left="1440" w:header="720" w:footer="720" w:gutter="0"/>
          <w:cols w:num="1" w:space="720"/>
        </w:sectPr>
      </w:pPr>
    </w:p>
    <w:p>
      <w:pPr>
        <w:pStyle w:val="Heading1"/>
      </w:pPr>
      <w:bookmarkStart w:id="2" w:name="_Toc2"/>
      <w:r>
        <w:t>Cultural Symbolism and Poetic Sentiment of White Dew and Autumn Moon</w:t>
      </w:r>
      <w:bookmarkEnd w:id="2"/>
    </w:p>
    <w:p/>
    <w:p/>
    <w:p/>
    <w:p>
      <w:pPr>
        <w:jc w:val="both"/>
        <w:ind w:left="0" w:right="0" w:firstLine="480"/>
        <w:spacing w:line="360" w:lineRule="auto"/>
      </w:pPr>
      <w:r>
        <w:rPr>
          <w:rFonts w:ascii="SimSun" w:hAnsi="SimSun" w:eastAsia="SimSun" w:cs="SimSun"/>
          <w:sz w:val="28"/>
          <w:szCs w:val="28"/>
        </w:rPr>
        <w:t xml:space="preserve">White dew and the autumn moon, common imagery in classical Chinese poetry, not only depict autumnal natural scenery but also carry rich cultural symbolism and poetic sentiment. They are not merely representations of nature but serve as important vehicles for expressing emotions and reflecting on life.</w:t>
      </w:r>
    </w:p>
    <w:p>
      <w:pPr>
        <w:jc w:val="both"/>
        <w:ind w:left="0" w:right="0" w:firstLine="480"/>
        <w:spacing w:line="360" w:lineRule="auto"/>
      </w:pPr>
      <w:r>
        <w:rPr>
          <w:rFonts w:ascii="SimSun" w:hAnsi="SimSun" w:eastAsia="SimSun" w:cs="SimSun"/>
          <w:sz w:val="28"/>
          <w:szCs w:val="28"/>
        </w:rPr>
        <w:t xml:space="preserve">From a cultural perspective, white dew symbolizes the coolness and harvest of autumn, while the moon represents purity, completeness, and longing. In Tang and Song poetry, white dew and the autumn moon are often closely associated with homesickness, friendship, and philosophical reflections on life. In Du Fu's 'Thinking of My Brothers on a Moonlit Night', 'From tonight the dew is white, the moon shines brightest on my hometown,' the coldness of dew and brightness of the moon convey the poet's longing for family and reflections on life.</w:t>
      </w:r>
    </w:p>
    <w:p>
      <w:pPr>
        <w:jc w:val="both"/>
        <w:ind w:left="0" w:right="0" w:firstLine="480"/>
        <w:spacing w:line="360" w:lineRule="auto"/>
      </w:pPr>
      <w:r>
        <w:rPr>
          <w:rFonts w:ascii="SimSun" w:hAnsi="SimSun" w:eastAsia="SimSun" w:cs="SimSun"/>
          <w:sz w:val="28"/>
          <w:szCs w:val="28"/>
        </w:rPr>
        <w:t xml:space="preserve">Moreover, white dew and autumn moon often serve as philosophical imagery. Song Dynasty poets such as Fan Zhongyan and Su Shi used these images to reflect on life's impermanence and the unpredictability of fate. The chill of autumn dew conveys the passage of time, while the constant glow of the moon symbolizes hope and beauty. The fusion of natural scenery with emotional and philosophical meaning gives these poems profound cultural value.</w:t>
      </w:r>
    </w:p>
    <w:p>
      <w:pPr>
        <w:jc w:val="both"/>
        <w:ind w:left="0" w:right="0" w:firstLine="480"/>
        <w:spacing w:line="360" w:lineRule="auto"/>
      </w:pPr>
      <w:r>
        <w:rPr>
          <w:rFonts w:ascii="SimSun" w:hAnsi="SimSun" w:eastAsia="SimSun" w:cs="SimSun"/>
          <w:sz w:val="28"/>
          <w:szCs w:val="28"/>
        </w:rPr>
        <w:t xml:space="preserve">Appreciating poetry about 'white dew and autumn moon' is not only an enjoyment of natural beauty but also a way to understand the emotional world and wisdom of the ancients. This imagery reminds people to seek inner peace and insight in nature and life, combining seasonal beauty with philosophical reflection, enriching literature with poetic and philosophical charm.</w:t>
      </w:r>
    </w:p>
    <w:p>
      <w:pPr>
        <w:jc w:val="both"/>
        <w:ind w:left="0" w:right="0" w:firstLine="480"/>
        <w:spacing w:line="360" w:lineRule="auto"/>
      </w:pPr>
      <w:r>
        <w:rPr>
          <w:rFonts w:ascii="SimSun" w:hAnsi="SimSun" w:eastAsia="SimSun" w:cs="SimSun"/>
          <w:sz w:val="28"/>
          <w:szCs w:val="28"/>
        </w:rPr>
        <w:t xml:space="preserve">In summary, white dew and autumn moon are central imagery in Tang and Song poetry, carrying cultural symbolism and emotions. They depict autumn nights and mirror human feelings, allowing readers to resonate emotionally and gain wisdom through the harmonious blending of nature and sentiment.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2025-10-30T13:32:51+00:00</dcterms:created>
  <dcterms:modified xsi:type="dcterms:W3CDTF">2025-10-30T13:32:51+00:00</dcterms:modified>
</cp:coreProperties>
</file>

<file path=docProps/custom.xml><?xml version="1.0" encoding="utf-8"?>
<Properties xmlns="http://schemas.openxmlformats.org/officeDocument/2006/custom-properties" xmlns:vt="http://schemas.openxmlformats.org/officeDocument/2006/docPropsVTypes"/>
</file>