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教师白露寄语实用指南：课堂与班级群的温暖话语</w:t>
      </w:r>
      <w:bookmarkEnd w:id="1"/>
    </w:p>
    <w:p/>
    <w:p/>
    <w:p/>
    <w:p>
      <w:pPr>
        <w:jc w:val="both"/>
        <w:ind w:left="0" w:right="0" w:firstLine="480"/>
        <w:spacing w:line="360" w:lineRule="auto"/>
      </w:pPr>
      <w:r>
        <w:rPr>
          <w:rFonts w:ascii="SimSun" w:hAnsi="SimSun" w:eastAsia="SimSun" w:cs="SimSun"/>
          <w:sz w:val="28"/>
          <w:szCs w:val="28"/>
        </w:rPr>
        <w:t xml:space="preserve">白露，是秋季的标志性节气，意味着早晚温差加大，露水渐多。教师在这个时期利用节气寄语，不仅能增加节日氛围，还能增强学生的关注和参与感。</w:t>
      </w:r>
    </w:p>
    <w:p>
      <w:pPr>
        <w:jc w:val="both"/>
        <w:ind w:left="0" w:right="0" w:firstLine="480"/>
        <w:spacing w:line="360" w:lineRule="auto"/>
      </w:pPr>
      <w:r>
        <w:rPr>
          <w:rFonts w:ascii="SimSun" w:hAnsi="SimSun" w:eastAsia="SimSun" w:cs="SimSun"/>
          <w:sz w:val="28"/>
          <w:szCs w:val="28"/>
        </w:rPr>
        <w:t xml:space="preserve">寄语示例一：‘白露节气到，早晚温差大，请注意添衣，保重身体。’这条寄语直接而实用，提醒学生日常生活中的健康事项，非常适合班级群发送。</w:t>
      </w:r>
    </w:p>
    <w:p>
      <w:pPr>
        <w:jc w:val="both"/>
        <w:ind w:left="0" w:right="0" w:firstLine="480"/>
        <w:spacing w:line="360" w:lineRule="auto"/>
      </w:pPr>
      <w:r>
        <w:rPr>
          <w:rFonts w:ascii="SimSun" w:hAnsi="SimSun" w:eastAsia="SimSun" w:cs="SimSun"/>
          <w:sz w:val="28"/>
          <w:szCs w:val="28"/>
        </w:rPr>
        <w:t xml:space="preserve">寄语示例二：‘秋风送爽，白露将至，希望你每天都能保持好心情，学习有进步。’此寄语兼顾节气氛围和学习鼓励，适合作为课堂开场或晨会分享。</w:t>
      </w:r>
    </w:p>
    <w:p>
      <w:pPr>
        <w:jc w:val="both"/>
        <w:ind w:left="0" w:right="0" w:firstLine="480"/>
        <w:spacing w:line="360" w:lineRule="auto"/>
      </w:pPr>
      <w:r>
        <w:rPr>
          <w:rFonts w:ascii="SimSun" w:hAnsi="SimSun" w:eastAsia="SimSun" w:cs="SimSun"/>
          <w:sz w:val="28"/>
          <w:szCs w:val="28"/>
        </w:rPr>
        <w:t xml:space="preserve">寄语示例三：‘白露已至，清晨的露珠像你的努力一样晶莹，希望你在这个秋季收获满满。’这里通过比喻将节气景象和学生努力联系起来，既生动又鼓励性强。</w:t>
      </w:r>
    </w:p>
    <w:p>
      <w:pPr>
        <w:jc w:val="both"/>
        <w:ind w:left="0" w:right="0" w:firstLine="480"/>
        <w:spacing w:line="360" w:lineRule="auto"/>
      </w:pPr>
      <w:r>
        <w:rPr>
          <w:rFonts w:ascii="SimSun" w:hAnsi="SimSun" w:eastAsia="SimSun" w:cs="SimSun"/>
          <w:sz w:val="28"/>
          <w:szCs w:val="28"/>
        </w:rPr>
        <w:t xml:space="preserve">在课堂应用上，教师可以选择每日一句寄语作为晨会短分享，也可以在黑板、班级微信群或学习群中发布，配合小讨论或感受分享。通过这种方式，节气寄语不仅传递了季节文化，也为学生带来了心理上的慰藉。</w:t>
      </w:r>
    </w:p>
    <w:p>
      <w:pPr>
        <w:jc w:val="both"/>
        <w:ind w:left="0" w:right="0" w:firstLine="480"/>
        <w:spacing w:line="360" w:lineRule="auto"/>
      </w:pPr>
      <w:r>
        <w:rPr>
          <w:rFonts w:ascii="SimSun" w:hAnsi="SimSun" w:eastAsia="SimSun" w:cs="SimSun"/>
          <w:sz w:val="28"/>
          <w:szCs w:val="28"/>
        </w:rPr>
        <w:t xml:space="preserve">写作小技巧：1. 节气结合：寄语中加入露水、秋风、清晨等季节元素，让学生感受到时间的流转。2. 简短易记：每条寄语控制在一句或两句，便于学生记忆和共鸣。3. 温暖鼓励：内容应体现教师对学生的关心、鼓励和祝福。4. 文采点缀：适当使用比喻、拟人或修辞手法，使寄语更有画面感和情感温度。</w:t>
      </w:r>
    </w:p>
    <w:p>
      <w:pPr>
        <w:jc w:val="both"/>
        <w:ind w:left="0" w:right="0" w:firstLine="480"/>
        <w:spacing w:line="360" w:lineRule="auto"/>
      </w:pPr>
      <w:r>
        <w:rPr>
          <w:rFonts w:ascii="SimSun" w:hAnsi="SimSun" w:eastAsia="SimSun" w:cs="SimSun"/>
          <w:sz w:val="28"/>
          <w:szCs w:val="28"/>
        </w:rPr>
        <w:t xml:space="preserve">总结来看，教师利用白露寄语可以在日常教学中增添人文气息，让学生在学习之余感受到节气文化的魅力和老师的关心。短短一句寄语，往往比长篇讲解更容易打动学生的心。</w:t>
      </w:r>
    </w:p>
    <w:p>
      <w:pPr>
        <w:sectPr>
          <w:pgSz w:orient="portrait" w:w="11905.511811024" w:h="16837.795275591"/>
          <w:pgMar w:top="1440" w:right="1440" w:bottom="1440" w:left="1440" w:header="720" w:footer="720" w:gutter="0"/>
          <w:cols w:num="1" w:space="720"/>
        </w:sectPr>
      </w:pPr>
    </w:p>
    <w:p>
      <w:pPr>
        <w:pStyle w:val="Heading1"/>
      </w:pPr>
      <w:bookmarkStart w:id="2" w:name="_Toc2"/>
      <w:r>
        <w:t>Practical White Dew Messages for Teachers: Warm Words for Classroom and Class Groups</w:t>
      </w:r>
      <w:bookmarkEnd w:id="2"/>
    </w:p>
    <w:p/>
    <w:p/>
    <w:p/>
    <w:p>
      <w:pPr>
        <w:jc w:val="both"/>
        <w:ind w:left="0" w:right="0" w:firstLine="480"/>
        <w:spacing w:line="360" w:lineRule="auto"/>
      </w:pPr>
      <w:r>
        <w:rPr>
          <w:rFonts w:ascii="SimSun" w:hAnsi="SimSun" w:eastAsia="SimSun" w:cs="SimSun"/>
          <w:sz w:val="28"/>
          <w:szCs w:val="28"/>
        </w:rPr>
        <w:t xml:space="preserve">White Dew is a hallmark solar term of autumn, indicating larger temperature differences between morning and evening, and increasing dew. During this period, teachers using seasonal messages can enhance the festive atmosphere and increase student attention and engagement.</w:t>
      </w:r>
    </w:p>
    <w:p>
      <w:pPr>
        <w:jc w:val="both"/>
        <w:ind w:left="0" w:right="0" w:firstLine="480"/>
        <w:spacing w:line="360" w:lineRule="auto"/>
      </w:pPr>
      <w:r>
        <w:rPr>
          <w:rFonts w:ascii="SimSun" w:hAnsi="SimSun" w:eastAsia="SimSun" w:cs="SimSun"/>
          <w:sz w:val="28"/>
          <w:szCs w:val="28"/>
        </w:rPr>
        <w:t xml:space="preserve">Message Example 1: 'White Dew has arrived. The temperature varies greatly between morning and evening. Remember to dress warmly and take care of your health.' This message is practical and direct, reminding students of daily health matters and is ideal for class group messages.</w:t>
      </w:r>
    </w:p>
    <w:p>
      <w:pPr>
        <w:jc w:val="both"/>
        <w:ind w:left="0" w:right="0" w:firstLine="480"/>
        <w:spacing w:line="360" w:lineRule="auto"/>
      </w:pPr>
      <w:r>
        <w:rPr>
          <w:rFonts w:ascii="SimSun" w:hAnsi="SimSun" w:eastAsia="SimSun" w:cs="SimSun"/>
          <w:sz w:val="28"/>
          <w:szCs w:val="28"/>
        </w:rPr>
        <w:t xml:space="preserve">Message Example 2: 'The autumn breeze brings freshness as White Dew approaches. May you stay cheerful every day and make progress in your studies.' This message combines the seasonal atmosphere with study encouragement, suitable for morning meetings or class openings.</w:t>
      </w:r>
    </w:p>
    <w:p>
      <w:pPr>
        <w:jc w:val="both"/>
        <w:ind w:left="0" w:right="0" w:firstLine="480"/>
        <w:spacing w:line="360" w:lineRule="auto"/>
      </w:pPr>
      <w:r>
        <w:rPr>
          <w:rFonts w:ascii="SimSun" w:hAnsi="SimSun" w:eastAsia="SimSun" w:cs="SimSun"/>
          <w:sz w:val="28"/>
          <w:szCs w:val="28"/>
        </w:rPr>
        <w:t xml:space="preserve">Message Example 3: 'White Dew has arrived, and the morning dew is as sparkling as your efforts. May you harvest abundantly this autumn.' Using a metaphor, this message connects seasonal imagery with student effort, being both vivid and encouraging.</w:t>
      </w:r>
    </w:p>
    <w:p>
      <w:pPr>
        <w:jc w:val="both"/>
        <w:ind w:left="0" w:right="0" w:firstLine="480"/>
        <w:spacing w:line="360" w:lineRule="auto"/>
      </w:pPr>
      <w:r>
        <w:rPr>
          <w:rFonts w:ascii="SimSun" w:hAnsi="SimSun" w:eastAsia="SimSun" w:cs="SimSun"/>
          <w:sz w:val="28"/>
          <w:szCs w:val="28"/>
        </w:rPr>
        <w:t xml:space="preserve">In classroom applications, teachers can select a daily message as a brief morning share, post it on the blackboard, class WeChat group, or learning group, accompanied by short discussions or sharing feelings. Through this approach, seasonal messages convey both cultural knowledge and psychological comfort to students.</w:t>
      </w:r>
    </w:p>
    <w:p>
      <w:pPr>
        <w:jc w:val="both"/>
        <w:ind w:left="0" w:right="0" w:firstLine="480"/>
        <w:spacing w:line="360" w:lineRule="auto"/>
      </w:pPr>
      <w:r>
        <w:rPr>
          <w:rFonts w:ascii="SimSun" w:hAnsi="SimSun" w:eastAsia="SimSun" w:cs="SimSun"/>
          <w:sz w:val="28"/>
          <w:szCs w:val="28"/>
        </w:rPr>
        <w:t xml:space="preserve">Writing Tips: 1. Integrate the season: Include elements like dew, autumn wind, or morning to make students feel the passage of time. 2. Keep it short and memorable: Each message should be one or two sentences for easier memory and resonance. 3. Warmth and encouragement: Show care, encouragement, and blessings for students. 4. Add literary touch: Use metaphors, personification, or rhetorical devices to make the message vivid and emotionally warm.</w:t>
      </w:r>
    </w:p>
    <w:p>
      <w:pPr>
        <w:jc w:val="both"/>
        <w:ind w:left="0" w:right="0" w:firstLine="480"/>
        <w:spacing w:line="360" w:lineRule="auto"/>
      </w:pPr>
      <w:r>
        <w:rPr>
          <w:rFonts w:ascii="SimSun" w:hAnsi="SimSun" w:eastAsia="SimSun" w:cs="SimSun"/>
          <w:sz w:val="28"/>
          <w:szCs w:val="28"/>
        </w:rPr>
        <w:t xml:space="preserve">In conclusion, teachers using White Dew messages can add a humanistic touch to daily teaching, letting students feel the charm of seasonal culture and the teacher's care beyond academics. Sometimes, a short message is more touching than lengthy explanations.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2025-10-30T14:03:34+00:00</dcterms:created>
  <dcterms:modified xsi:type="dcterms:W3CDTF">2025-10-30T14:03:34+00:00</dcterms:modified>
</cp:coreProperties>
</file>

<file path=docProps/custom.xml><?xml version="1.0" encoding="utf-8"?>
<Properties xmlns="http://schemas.openxmlformats.org/officeDocument/2006/custom-properties" xmlns:vt="http://schemas.openxmlformats.org/officeDocument/2006/docPropsVTypes"/>
</file>