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白露节气寄语与课堂运用技巧</w:t>
      </w:r>
      <w:bookmarkEnd w:id="1"/>
    </w:p>
    <w:p/>
    <w:p/>
    <w:p/>
    <w:p>
      <w:pPr>
        <w:jc w:val="both"/>
        <w:ind w:left="0" w:right="0" w:firstLine="480"/>
        <w:spacing w:line="360" w:lineRule="auto"/>
      </w:pPr>
      <w:r>
        <w:rPr>
          <w:rFonts w:ascii="SimSun" w:hAnsi="SimSun" w:eastAsia="SimSun" w:cs="SimSun"/>
          <w:sz w:val="28"/>
          <w:szCs w:val="28"/>
        </w:rPr>
        <w:t xml:space="preserve">白露节气，是秋季气候逐渐转凉的标志。对于教师而言，利用这一节气向学生传递温暖和鼓励，可以在日常教学中营造积极向上的氛围。</w:t>
      </w:r>
    </w:p>
    <w:p>
      <w:pPr>
        <w:jc w:val="both"/>
        <w:ind w:left="0" w:right="0" w:firstLine="480"/>
        <w:spacing w:line="360" w:lineRule="auto"/>
      </w:pPr>
      <w:r>
        <w:rPr>
          <w:rFonts w:ascii="SimSun" w:hAnsi="SimSun" w:eastAsia="SimSun" w:cs="SimSun"/>
          <w:sz w:val="28"/>
          <w:szCs w:val="28"/>
        </w:rPr>
        <w:t xml:space="preserve">寄语示例一：‘白露到，秋意浓，愿你在新学期里保持热情与好奇心。’这条寄语适合作为课堂开场，激励学生以积极心态迎接学习任务。</w:t>
      </w:r>
    </w:p>
    <w:p>
      <w:pPr>
        <w:jc w:val="both"/>
        <w:ind w:left="0" w:right="0" w:firstLine="480"/>
        <w:spacing w:line="360" w:lineRule="auto"/>
      </w:pPr>
      <w:r>
        <w:rPr>
          <w:rFonts w:ascii="SimSun" w:hAnsi="SimSun" w:eastAsia="SimSun" w:cs="SimSun"/>
          <w:sz w:val="28"/>
          <w:szCs w:val="28"/>
        </w:rPr>
        <w:t xml:space="preserve">寄语示例二：‘露水轻盈，秋风送爽，希望你在每一个清晨都能感受到努力的快乐。’这里通过露水和秋风的意象，让寄语具有画面感，增强学生的感受力。</w:t>
      </w:r>
    </w:p>
    <w:p>
      <w:pPr>
        <w:jc w:val="both"/>
        <w:ind w:left="0" w:right="0" w:firstLine="480"/>
        <w:spacing w:line="360" w:lineRule="auto"/>
      </w:pPr>
      <w:r>
        <w:rPr>
          <w:rFonts w:ascii="SimSun" w:hAnsi="SimSun" w:eastAsia="SimSun" w:cs="SimSun"/>
          <w:sz w:val="28"/>
          <w:szCs w:val="28"/>
        </w:rPr>
        <w:t xml:space="preserve">寄语示例三：‘白露节气提醒我们珍惜时间，每一滴露水都像你的努力，希望你收获充实的秋天。’这种寄语适合在班级群发送，不仅温暖，还带有鼓励学生勤奋的教育意义。</w:t>
      </w:r>
    </w:p>
    <w:p>
      <w:pPr>
        <w:jc w:val="both"/>
        <w:ind w:left="0" w:right="0" w:firstLine="480"/>
        <w:spacing w:line="360" w:lineRule="auto"/>
      </w:pPr>
      <w:r>
        <w:rPr>
          <w:rFonts w:ascii="SimSun" w:hAnsi="SimSun" w:eastAsia="SimSun" w:cs="SimSun"/>
          <w:sz w:val="28"/>
          <w:szCs w:val="28"/>
        </w:rPr>
        <w:t xml:space="preserve">在课堂中，教师可以将白露寄语融入晨会、早读或课程小结。例如，每天选择一句寄语，结合节气背景让学生讨论或写下自己的感受，既锻炼写作能力，也加深节气文化理解。</w:t>
      </w:r>
    </w:p>
    <w:p>
      <w:pPr>
        <w:jc w:val="both"/>
        <w:ind w:left="0" w:right="0" w:firstLine="480"/>
        <w:spacing w:line="360" w:lineRule="auto"/>
      </w:pPr>
      <w:r>
        <w:rPr>
          <w:rFonts w:ascii="SimSun" w:hAnsi="SimSun" w:eastAsia="SimSun" w:cs="SimSun"/>
          <w:sz w:val="28"/>
          <w:szCs w:val="28"/>
        </w:rPr>
        <w:t xml:space="preserve">写作小技巧：1. 主题明确：寄语围绕节气特色展开，突出关怀或鼓励。2. 语言简洁：避免过长句子，让学生容易理解和记忆。3. 创意比喻：将节气景象与学习、生活联系起来，使寄语生动。4. 适度互动：可以鼓励学生对寄语发表感受或创作自己的寄语，增加参与感。</w:t>
      </w:r>
    </w:p>
    <w:p>
      <w:pPr>
        <w:jc w:val="both"/>
        <w:ind w:left="0" w:right="0" w:firstLine="480"/>
        <w:spacing w:line="360" w:lineRule="auto"/>
      </w:pPr>
      <w:r>
        <w:rPr>
          <w:rFonts w:ascii="SimSun" w:hAnsi="SimSun" w:eastAsia="SimSun" w:cs="SimSun"/>
          <w:sz w:val="28"/>
          <w:szCs w:val="28"/>
        </w:rPr>
        <w:t xml:space="preserve">总结而言，教师在白露节气中巧妙运用寄语，不仅可以传递节气文化知识，更能拉近师生距离，增强课堂温度。通过简短而有心意的寄语，学生在学习之外，也能感受到老师的关心与鼓励。</w:t>
      </w:r>
    </w:p>
    <w:p>
      <w:pPr>
        <w:sectPr>
          <w:pgSz w:orient="portrait" w:w="11905.511811024" w:h="16837.795275591"/>
          <w:pgMar w:top="1440" w:right="1440" w:bottom="1440" w:left="1440" w:header="720" w:footer="720" w:gutter="0"/>
          <w:cols w:num="1" w:space="720"/>
        </w:sectPr>
      </w:pPr>
    </w:p>
    <w:p>
      <w:pPr>
        <w:pStyle w:val="Heading1"/>
      </w:pPr>
      <w:bookmarkStart w:id="2" w:name="_Toc2"/>
      <w:r>
        <w:t>White Dew Messages and Classroom Application Tips</w:t>
      </w:r>
      <w:bookmarkEnd w:id="2"/>
    </w:p>
    <w:p/>
    <w:p/>
    <w:p/>
    <w:p>
      <w:pPr>
        <w:jc w:val="both"/>
        <w:ind w:left="0" w:right="0" w:firstLine="480"/>
        <w:spacing w:line="360" w:lineRule="auto"/>
      </w:pPr>
      <w:r>
        <w:rPr>
          <w:rFonts w:ascii="SimSun" w:hAnsi="SimSun" w:eastAsia="SimSun" w:cs="SimSun"/>
          <w:sz w:val="28"/>
          <w:szCs w:val="28"/>
        </w:rPr>
        <w:t xml:space="preserve">White Dew is a solar term marking the gradual cooling of autumn. For teachers, using this period to convey warmth and encouragement to students can create a positive and uplifting atmosphere in daily teaching.</w:t>
      </w:r>
    </w:p>
    <w:p>
      <w:pPr>
        <w:jc w:val="both"/>
        <w:ind w:left="0" w:right="0" w:firstLine="480"/>
        <w:spacing w:line="360" w:lineRule="auto"/>
      </w:pPr>
      <w:r>
        <w:rPr>
          <w:rFonts w:ascii="SimSun" w:hAnsi="SimSun" w:eastAsia="SimSun" w:cs="SimSun"/>
          <w:sz w:val="28"/>
          <w:szCs w:val="28"/>
        </w:rPr>
        <w:t xml:space="preserve">Message Example 1: 'White Dew has arrived, autumn deepens. May you maintain enthusiasm and curiosity in the new semester.' This message is suitable as a classroom opening, motivating students to approach their studies with a positive mindset.</w:t>
      </w:r>
    </w:p>
    <w:p>
      <w:pPr>
        <w:jc w:val="both"/>
        <w:ind w:left="0" w:right="0" w:firstLine="480"/>
        <w:spacing w:line="360" w:lineRule="auto"/>
      </w:pPr>
      <w:r>
        <w:rPr>
          <w:rFonts w:ascii="SimSun" w:hAnsi="SimSun" w:eastAsia="SimSun" w:cs="SimSun"/>
          <w:sz w:val="28"/>
          <w:szCs w:val="28"/>
        </w:rPr>
        <w:t xml:space="preserve">Message Example 2: 'The dew is light, and the autumn breeze is refreshing. May you feel the joy of effort every morning.' By using imagery of dew and autumn wind, this message is visually engaging and enhances students' emotional connection.</w:t>
      </w:r>
    </w:p>
    <w:p>
      <w:pPr>
        <w:jc w:val="both"/>
        <w:ind w:left="0" w:right="0" w:firstLine="480"/>
        <w:spacing w:line="360" w:lineRule="auto"/>
      </w:pPr>
      <w:r>
        <w:rPr>
          <w:rFonts w:ascii="SimSun" w:hAnsi="SimSun" w:eastAsia="SimSun" w:cs="SimSun"/>
          <w:sz w:val="28"/>
          <w:szCs w:val="28"/>
        </w:rPr>
        <w:t xml:space="preserve">Message Example 3: 'White Dew reminds us to cherish time. Every drop of dew is like your effort. May you have a fruitful autumn.' This message is suitable for class group messages, offering warmth while encouraging diligence.</w:t>
      </w:r>
    </w:p>
    <w:p>
      <w:pPr>
        <w:jc w:val="both"/>
        <w:ind w:left="0" w:right="0" w:firstLine="480"/>
        <w:spacing w:line="360" w:lineRule="auto"/>
      </w:pPr>
      <w:r>
        <w:rPr>
          <w:rFonts w:ascii="SimSun" w:hAnsi="SimSun" w:eastAsia="SimSun" w:cs="SimSun"/>
          <w:sz w:val="28"/>
          <w:szCs w:val="28"/>
        </w:rPr>
        <w:t xml:space="preserve">In the classroom, teachers can incorporate White Dew messages into morning meetings, reading sessions, or lesson summaries. For instance, selecting one message per day and inviting students to discuss or write their feelings can improve writing skills and deepen understanding of seasonal culture.</w:t>
      </w:r>
    </w:p>
    <w:p>
      <w:pPr>
        <w:jc w:val="both"/>
        <w:ind w:left="0" w:right="0" w:firstLine="480"/>
        <w:spacing w:line="360" w:lineRule="auto"/>
      </w:pPr>
      <w:r>
        <w:rPr>
          <w:rFonts w:ascii="SimSun" w:hAnsi="SimSun" w:eastAsia="SimSun" w:cs="SimSun"/>
          <w:sz w:val="28"/>
          <w:szCs w:val="28"/>
        </w:rPr>
        <w:t xml:space="preserve">Writing Tips: 1. Clear theme: Focus messages on seasonal characteristics, highlighting care or encouragement. 2. Concise language: Avoid long sentences, making it easy for students to understand and remember. 3. Creative metaphors: Connect seasonal imagery with learning and life to make messages vivid. 4. Encourage interaction: Invite students to share their thoughts or create their own messages to enhance engagement.</w:t>
      </w:r>
    </w:p>
    <w:p>
      <w:pPr>
        <w:jc w:val="both"/>
        <w:ind w:left="0" w:right="0" w:firstLine="480"/>
        <w:spacing w:line="360" w:lineRule="auto"/>
      </w:pPr>
      <w:r>
        <w:rPr>
          <w:rFonts w:ascii="SimSun" w:hAnsi="SimSun" w:eastAsia="SimSun" w:cs="SimSun"/>
          <w:sz w:val="28"/>
          <w:szCs w:val="28"/>
        </w:rPr>
        <w:t xml:space="preserve">In summary, teachers using White Dew messages cleverly during this solar term can convey cultural knowledge while bridging the teacher-student gap and warming the classroom atmosphere. Through short and thoughtful messages, students can feel care and encouragement beyond academics.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2025-10-30T14:03:35+00:00</dcterms:created>
  <dcterms:modified xsi:type="dcterms:W3CDTF">2025-10-30T14:03:35+00:00</dcterms:modified>
</cp:coreProperties>
</file>

<file path=docProps/custom.xml><?xml version="1.0" encoding="utf-8"?>
<Properties xmlns="http://schemas.openxmlformats.org/officeDocument/2006/custom-properties" xmlns:vt="http://schemas.openxmlformats.org/officeDocument/2006/docPropsVTypes"/>
</file>