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丰收背后的汗水与感悟</w:t>
      </w:r>
      <w:bookmarkEnd w:id="1"/>
    </w:p>
    <w:p/>
    <w:p/>
    <w:p/>
    <w:p>
      <w:pPr>
        <w:jc w:val="both"/>
        <w:ind w:left="0" w:right="0" w:firstLine="480"/>
        <w:spacing w:line="360" w:lineRule="auto"/>
      </w:pPr>
      <w:r>
        <w:rPr>
          <w:rFonts w:ascii="SimSun" w:hAnsi="SimSun" w:eastAsia="SimSun" w:cs="SimSun"/>
          <w:sz w:val="28"/>
          <w:szCs w:val="28"/>
        </w:rPr>
        <w:t xml:space="preserve">秋风微凉，稻谷成熟的季节，我和同学们一起到乡下参与劳动体验。刚踏入田野，看到一片金黄色的稻田，我心中充满了期待。老师教我们如何安全割稻，并分配了具体的工作。我拿起镰刀，心里既紧张又兴奋，仿佛要开始一场新的冒险。</w:t>
      </w:r>
    </w:p>
    <w:p>
      <w:pPr>
        <w:jc w:val="both"/>
        <w:ind w:left="0" w:right="0" w:firstLine="480"/>
        <w:spacing w:line="360" w:lineRule="auto"/>
      </w:pPr>
      <w:r>
        <w:rPr>
          <w:rFonts w:ascii="SimSun" w:hAnsi="SimSun" w:eastAsia="SimSun" w:cs="SimSun"/>
          <w:sz w:val="28"/>
          <w:szCs w:val="28"/>
        </w:rPr>
        <w:t xml:space="preserve">劳动过程中，我深深体会到收获的不易。每一次挥刀都需要集中精神，每一次弯腰都让背部感到酸痛，但当我看到自己割下的稻穗整齐地堆在一起，心里涌起了自豪感。我们在田间互相协助，有的同学帮忙整理稻谷，有的鼓励大家加快进度，大家的笑声和劳动声交织在一起，田野充满了生机与活力。</w:t>
      </w:r>
    </w:p>
    <w:p>
      <w:pPr>
        <w:jc w:val="both"/>
        <w:ind w:left="0" w:right="0" w:firstLine="480"/>
        <w:spacing w:line="360" w:lineRule="auto"/>
      </w:pPr>
      <w:r>
        <w:rPr>
          <w:rFonts w:ascii="SimSun" w:hAnsi="SimSun" w:eastAsia="SimSun" w:cs="SimSun"/>
          <w:sz w:val="28"/>
          <w:szCs w:val="28"/>
        </w:rPr>
        <w:t xml:space="preserve">经过一整天的辛勤劳动，汗水湿透了衣服，双手布满了泥土，但看到满满的稻谷堆，我感到无比踏实。劳动让我明白，每一粒米都包含着农民的辛勤努力。平时我们在餐桌上习以为常的食物，其实都是来之不易的成果。</w:t>
      </w:r>
    </w:p>
    <w:p>
      <w:pPr>
        <w:jc w:val="both"/>
        <w:ind w:left="0" w:right="0" w:firstLine="480"/>
        <w:spacing w:line="360" w:lineRule="auto"/>
      </w:pPr>
      <w:r>
        <w:rPr>
          <w:rFonts w:ascii="SimSun" w:hAnsi="SimSun" w:eastAsia="SimSun" w:cs="SimSun"/>
          <w:sz w:val="28"/>
          <w:szCs w:val="28"/>
        </w:rPr>
        <w:t xml:space="preserve">这次体验让我收获颇丰，不仅锻炼了体力，更让我懂得了珍惜和感恩。我感谢农民伯伯的辛勤付出，也感谢学校提供的劳动机会。劳动是一种体验，更是一种教育，让我在实践中体会生活的真谛，理解劳动的意义，收获成长与感悟。</w:t>
      </w:r>
    </w:p>
    <w:p>
      <w:pPr>
        <w:sectPr>
          <w:pgSz w:orient="portrait" w:w="11905.511811024" w:h="16837.795275591"/>
          <w:pgMar w:top="1440" w:right="1440" w:bottom="1440" w:left="1440" w:header="720" w:footer="720" w:gutter="0"/>
          <w:cols w:num="1" w:space="720"/>
        </w:sectPr>
      </w:pPr>
    </w:p>
    <w:p>
      <w:pPr>
        <w:pStyle w:val="Heading1"/>
      </w:pPr>
      <w:bookmarkStart w:id="2" w:name="_Toc2"/>
      <w:r>
        <w:t>Sweat and Insights Behind the Harvest</w:t>
      </w:r>
      <w:bookmarkEnd w:id="2"/>
    </w:p>
    <w:p/>
    <w:p/>
    <w:p/>
    <w:p>
      <w:pPr>
        <w:jc w:val="both"/>
        <w:ind w:left="0" w:right="0" w:firstLine="480"/>
        <w:spacing w:line="360" w:lineRule="auto"/>
      </w:pPr>
      <w:r>
        <w:rPr>
          <w:rFonts w:ascii="SimSun" w:hAnsi="SimSun" w:eastAsia="SimSun" w:cs="SimSun"/>
          <w:sz w:val="28"/>
          <w:szCs w:val="28"/>
        </w:rPr>
        <w:t xml:space="preserve">The autumn breeze was cool, and it was the season when rice ripened. I joined my classmates in a countryside labor experience. As soon as I stepped into the field, seeing a vast expanse of golden rice, I felt a surge of anticipation. Our teacher taught us how to safely cut rice and assigned specific tasks. Holding the sickle, I felt both nervous and excited, as if embarking on a new adventure.</w:t>
      </w:r>
    </w:p>
    <w:p>
      <w:pPr>
        <w:jc w:val="both"/>
        <w:ind w:left="0" w:right="0" w:firstLine="480"/>
        <w:spacing w:line="360" w:lineRule="auto"/>
      </w:pPr>
      <w:r>
        <w:rPr>
          <w:rFonts w:ascii="SimSun" w:hAnsi="SimSun" w:eastAsia="SimSun" w:cs="SimSun"/>
          <w:sz w:val="28"/>
          <w:szCs w:val="28"/>
        </w:rPr>
        <w:t xml:space="preserve">During labor, I deeply understood how hard harvests are. Every swing of the sickle required focus, and bending over made my back ache, yet seeing the rice I cut neatly piled up filled me with pride. We helped each other in the field—some classmates organized the rice, others encouraged faster progress—and the mix of laughter and labor sounds brought the field to life.</w:t>
      </w:r>
    </w:p>
    <w:p>
      <w:pPr>
        <w:jc w:val="both"/>
        <w:ind w:left="0" w:right="0" w:firstLine="480"/>
        <w:spacing w:line="360" w:lineRule="auto"/>
      </w:pPr>
      <w:r>
        <w:rPr>
          <w:rFonts w:ascii="SimSun" w:hAnsi="SimSun" w:eastAsia="SimSun" w:cs="SimSun"/>
          <w:sz w:val="28"/>
          <w:szCs w:val="28"/>
        </w:rPr>
        <w:t xml:space="preserve">After a full day of hard work, my clothes were soaked with sweat, and my hands were covered with dirt, but seeing the piles of rice gave me a deep sense of fulfillment. Labor taught me that every grain of rice reflects the farmer's hard work. The food we take for granted at the table is actually the result of painstaking effort.</w:t>
      </w:r>
    </w:p>
    <w:p>
      <w:pPr>
        <w:jc w:val="both"/>
        <w:ind w:left="0" w:right="0" w:firstLine="480"/>
        <w:spacing w:line="360" w:lineRule="auto"/>
      </w:pPr>
      <w:r>
        <w:rPr>
          <w:rFonts w:ascii="SimSun" w:hAnsi="SimSun" w:eastAsia="SimSun" w:cs="SimSun"/>
          <w:sz w:val="28"/>
          <w:szCs w:val="28"/>
        </w:rPr>
        <w:t xml:space="preserve">This experience gave me abundant gains, not only in physical exercise but also in learning to cherish and be grateful. I am thankful for the farmers' hard work and for the school providing this labor opportunity. Labor is both an experience and an education, allowing me to understand the essence of life, the meaning of work, and gain growth and insight.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2025-11-02T10:55:28+00:00</dcterms:created>
  <dcterms:modified xsi:type="dcterms:W3CDTF">2025-11-02T10:55:28+00:00</dcterms:modified>
</cp:coreProperties>
</file>

<file path=docProps/custom.xml><?xml version="1.0" encoding="utf-8"?>
<Properties xmlns="http://schemas.openxmlformats.org/officeDocument/2006/custom-properties" xmlns:vt="http://schemas.openxmlformats.org/officeDocument/2006/docPropsVTypes"/>
</file>