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落叶的私语</w:t>
      </w:r>
      <w:bookmarkEnd w:id="1"/>
    </w:p>
    <w:p/>
    <w:p/>
    <w:p/>
    <w:p>
      <w:pPr>
        <w:jc w:val="both"/>
        <w:ind w:left="0" w:right="0" w:firstLine="480"/>
        <w:spacing w:line="360" w:lineRule="auto"/>
      </w:pPr>
      <w:r>
        <w:rPr>
          <w:rFonts w:ascii="SimSun" w:hAnsi="SimSun" w:eastAsia="SimSun" w:cs="SimSun"/>
          <w:sz w:val="28"/>
          <w:szCs w:val="28"/>
        </w:rPr>
        <w:t xml:space="preserve">走在秋日的林间小径上，脚下的落叶发出沙沙的响声。每一片叶子似乎都带着一个故事，有的还带着残留的绿意，有的已经完全染上了金黄与赤红。阳光透过枝叶斑驳地洒在地上，微风轻拂脸庞，空气里弥漫着泥土的芳香与成熟果实的甜味。那一刻，我的思绪也随风飘远。</w:t>
      </w:r>
    </w:p>
    <w:p>
      <w:pPr>
        <w:jc w:val="both"/>
        <w:ind w:left="0" w:right="0" w:firstLine="480"/>
        <w:spacing w:line="360" w:lineRule="auto"/>
      </w:pPr>
      <w:r>
        <w:rPr>
          <w:rFonts w:ascii="SimSun" w:hAnsi="SimSun" w:eastAsia="SimSun" w:cs="SimSun"/>
          <w:sz w:val="28"/>
          <w:szCs w:val="28"/>
        </w:rPr>
        <w:t xml:space="preserve">我蹲下身，拾起一片枯黄的叶子，轻轻抚摸它脉络分明的纹路。它仿佛在低声诉说着一个秋天的秘密：成长必然伴随变化，生命的每一个阶段都有其独特的色彩。望着落叶从树枝上缓缓坠落，我想到自己这一年的努力与收获。无论是学业上的进步，还是内心的成长，都如同这一片片落叶，最终沉淀为值得珍藏的记忆。</w:t>
      </w:r>
    </w:p>
    <w:p>
      <w:pPr>
        <w:jc w:val="both"/>
        <w:ind w:left="0" w:right="0" w:firstLine="480"/>
        <w:spacing w:line="360" w:lineRule="auto"/>
      </w:pPr>
      <w:r>
        <w:rPr>
          <w:rFonts w:ascii="SimSun" w:hAnsi="SimSun" w:eastAsia="SimSun" w:cs="SimSun"/>
          <w:sz w:val="28"/>
          <w:szCs w:val="28"/>
        </w:rPr>
        <w:t xml:space="preserve">秋天不仅是果实丰收的季节，更是心灵收获的时刻。田野里的稻穗低垂，果园里的苹果沉甸甸地挂在枝头，每一份自然的馈赠都让人感受到岁月的厚重。与其说秋天是一个结束，不如说它是反思与沉淀的开始。我在林间慢慢行走，任思绪在风中飞舞，感受心底那份平静与满足。</w:t>
      </w:r>
    </w:p>
    <w:p>
      <w:pPr>
        <w:jc w:val="both"/>
        <w:ind w:left="0" w:right="0" w:firstLine="480"/>
        <w:spacing w:line="360" w:lineRule="auto"/>
      </w:pPr>
      <w:r>
        <w:rPr>
          <w:rFonts w:ascii="SimSun" w:hAnsi="SimSun" w:eastAsia="SimSun" w:cs="SimSun"/>
          <w:sz w:val="28"/>
          <w:szCs w:val="28"/>
        </w:rPr>
        <w:t xml:space="preserve">落叶的私语提醒我：人生的每一次努力都是收获的前奏。正如大地在秋天静静孕育来年的希望，我们也在岁月的流转中积累智慧与力量。无声的落叶、静谧的林间、轻轻的风声，都在告诉我：丰收不仅存在于眼前的果实，也存在于心灵深处那份从容与喜悦。</w:t>
      </w:r>
    </w:p>
    <w:p>
      <w:pPr>
        <w:sectPr>
          <w:pgSz w:orient="portrait" w:w="11905.511811024" w:h="16837.795275591"/>
          <w:pgMar w:top="1440" w:right="1440" w:bottom="1440" w:left="1440" w:header="720" w:footer="720" w:gutter="0"/>
          <w:cols w:num="1" w:space="720"/>
        </w:sectPr>
      </w:pPr>
    </w:p>
    <w:p>
      <w:pPr>
        <w:pStyle w:val="Heading1"/>
      </w:pPr>
      <w:bookmarkStart w:id="2" w:name="_Toc2"/>
      <w:r>
        <w:t>Whispers of Falling Leaves</w:t>
      </w:r>
      <w:bookmarkEnd w:id="2"/>
    </w:p>
    <w:p/>
    <w:p/>
    <w:p/>
    <w:p>
      <w:pPr>
        <w:jc w:val="both"/>
        <w:ind w:left="0" w:right="0" w:firstLine="480"/>
        <w:spacing w:line="360" w:lineRule="auto"/>
      </w:pPr>
      <w:r>
        <w:rPr>
          <w:rFonts w:ascii="SimSun" w:hAnsi="SimSun" w:eastAsia="SimSun" w:cs="SimSun"/>
          <w:sz w:val="28"/>
          <w:szCs w:val="28"/>
        </w:rPr>
        <w:t xml:space="preserve">Walking along the autumn forest path, the fallen leaves beneath my feet rustle softly. Each leaf seems to carry a story; some still hold traces of green, while others are entirely painted in gold and crimson. Sunlight filters through the branches, casting dappled shadows on the ground, and a gentle breeze brushes against my face, carrying the scent of earth and ripe fruits. At that moment, my thoughts drifted with the wind.</w:t>
      </w:r>
    </w:p>
    <w:p>
      <w:pPr>
        <w:jc w:val="both"/>
        <w:ind w:left="0" w:right="0" w:firstLine="480"/>
        <w:spacing w:line="360" w:lineRule="auto"/>
      </w:pPr>
      <w:r>
        <w:rPr>
          <w:rFonts w:ascii="SimSun" w:hAnsi="SimSun" w:eastAsia="SimSun" w:cs="SimSun"/>
          <w:sz w:val="28"/>
          <w:szCs w:val="28"/>
        </w:rPr>
        <w:t xml:space="preserve">I crouched down and picked up a yellowed leaf, tracing its distinct veins with my fingers. It seemed to whisper the secret of autumn: growth inevitably comes with change, and each stage of life has its own unique color. Watching the leaf slowly fall from the branch, I reflected on my own year's efforts and achievements. Whether academic progress or inner growth, each experience, like these fallen leaves, eventually becomes a memory worth cherishing.</w:t>
      </w:r>
    </w:p>
    <w:p>
      <w:pPr>
        <w:jc w:val="both"/>
        <w:ind w:left="0" w:right="0" w:firstLine="480"/>
        <w:spacing w:line="360" w:lineRule="auto"/>
      </w:pPr>
      <w:r>
        <w:rPr>
          <w:rFonts w:ascii="SimSun" w:hAnsi="SimSun" w:eastAsia="SimSun" w:cs="SimSun"/>
          <w:sz w:val="28"/>
          <w:szCs w:val="28"/>
        </w:rPr>
        <w:t xml:space="preserve">Autumn is not just a season of physical harvest; it is a time of spiritual gain. In the fields, rice bows under its own weight, and apples hang heavily on orchard branches. Every gift from nature conveys the depth of passing time. Rather than seeing autumn as an end, it feels more like a beginning for reflection and consolidation. I walked slowly through the forest, letting my thoughts soar with the wind, feeling a profound calm and contentment within.</w:t>
      </w:r>
    </w:p>
    <w:p>
      <w:pPr>
        <w:jc w:val="both"/>
        <w:ind w:left="0" w:right="0" w:firstLine="480"/>
        <w:spacing w:line="360" w:lineRule="auto"/>
      </w:pPr>
      <w:r>
        <w:rPr>
          <w:rFonts w:ascii="SimSun" w:hAnsi="SimSun" w:eastAsia="SimSun" w:cs="SimSun"/>
          <w:sz w:val="28"/>
          <w:szCs w:val="28"/>
        </w:rPr>
        <w:t xml:space="preserve">The whispers of falling leaves remind me: every effort in life precedes a harvest. Just as the earth quietly nurtures the hope of the next year in autumn, we too accumulate wisdom and strength over time. The silent leaves, the tranquil woods, and the gentle wind all tell me: harvest exists not only in the fruits before our eyes but also in the serenity and joy cultivated deep within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2025-11-02T10:56:23+00:00</dcterms:created>
  <dcterms:modified xsi:type="dcterms:W3CDTF">2025-11-02T10:56:23+00:00</dcterms:modified>
</cp:coreProperties>
</file>

<file path=docProps/custom.xml><?xml version="1.0" encoding="utf-8"?>
<Properties xmlns="http://schemas.openxmlformats.org/officeDocument/2006/custom-properties" xmlns:vt="http://schemas.openxmlformats.org/officeDocument/2006/docPropsVTypes"/>
</file>