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果园里的快乐时光</w:t>
      </w:r>
      <w:bookmarkEnd w:id="1"/>
    </w:p>
    <w:p/>
    <w:p/>
    <w:p/>
    <w:p>
      <w:pPr>
        <w:jc w:val="both"/>
        <w:ind w:left="0" w:right="0" w:firstLine="480"/>
        <w:spacing w:line="360" w:lineRule="auto"/>
      </w:pPr>
      <w:r>
        <w:rPr>
          <w:rFonts w:ascii="SimSun" w:hAnsi="SimSun" w:eastAsia="SimSun" w:cs="SimSun"/>
          <w:sz w:val="28"/>
          <w:szCs w:val="28"/>
        </w:rPr>
        <w:t xml:space="preserve">今天，我们班举行了一次特别的秋游活动——去果园体验收获的乐趣。清晨，阳光暖洋洋地照在我们的身上，空气中弥漫着淡淡的果香。老师一声令下，我们兴奋地跑进了果园，眼前的景象让人目不暇接，红彤彤的苹果挂满枝头，黄澄澄的梨子在阳光下闪闪发亮。</w:t>
      </w:r>
    </w:p>
    <w:p>
      <w:pPr>
        <w:jc w:val="both"/>
        <w:ind w:left="0" w:right="0" w:firstLine="480"/>
        <w:spacing w:line="360" w:lineRule="auto"/>
      </w:pPr>
      <w:r>
        <w:rPr>
          <w:rFonts w:ascii="SimSun" w:hAnsi="SimSun" w:eastAsia="SimSun" w:cs="SimSun"/>
          <w:sz w:val="28"/>
          <w:szCs w:val="28"/>
        </w:rPr>
        <w:t xml:space="preserve">我第一个走到苹果树前，抬头一看，果子又大又圆，像小灯笼一样挂在枝头。我小心翼翼地伸手去摘，一个不小心，苹果掉到了地上，发出“咚”的一声。我赶紧捡起来，擦干净，心里暗自高兴。摘苹果的过程不仅有趣，还让人感受到一种小小的成就感。身边的同学们也在兴奋地讨论谁摘的苹果最大、最红。</w:t>
      </w:r>
    </w:p>
    <w:p>
      <w:pPr>
        <w:jc w:val="both"/>
        <w:ind w:left="0" w:right="0" w:firstLine="480"/>
        <w:spacing w:line="360" w:lineRule="auto"/>
      </w:pPr>
      <w:r>
        <w:rPr>
          <w:rFonts w:ascii="SimSun" w:hAnsi="SimSun" w:eastAsia="SimSun" w:cs="SimSun"/>
          <w:sz w:val="28"/>
          <w:szCs w:val="28"/>
        </w:rPr>
        <w:t xml:space="preserve">接着，我们来到了梨树下。梨子比苹果要高一些，我得踮起脚尖才能摘到。老师教我们用双手托住果子，再轻轻转动，这样果子才不会掉下来。我学着做了几次，慢慢地，手法越来越熟练，还摘了一个特别大又香甜的梨，忍不住咬了一口，汁水甜滋滋地流进嘴里，真是太好吃了！</w:t>
      </w:r>
    </w:p>
    <w:p>
      <w:pPr>
        <w:jc w:val="both"/>
        <w:ind w:left="0" w:right="0" w:firstLine="480"/>
        <w:spacing w:line="360" w:lineRule="auto"/>
      </w:pPr>
      <w:r>
        <w:rPr>
          <w:rFonts w:ascii="SimSun" w:hAnsi="SimSun" w:eastAsia="SimSun" w:cs="SimSun"/>
          <w:sz w:val="28"/>
          <w:szCs w:val="28"/>
        </w:rPr>
        <w:t xml:space="preserve">在果园里，我还注意到农民伯伯的辛勤劳动。他们弯着腰，把果树下的落果收起来，还要修剪枝叶，让果树更健康。看到他们满头大汗，我心里默默地说：“伯伯，您辛苦了！”这让我明白，平时能吃到新鲜的水果，背后有多少人的辛勤付出。</w:t>
      </w:r>
    </w:p>
    <w:p>
      <w:pPr>
        <w:jc w:val="both"/>
        <w:ind w:left="0" w:right="0" w:firstLine="480"/>
        <w:spacing w:line="360" w:lineRule="auto"/>
      </w:pPr>
      <w:r>
        <w:rPr>
          <w:rFonts w:ascii="SimSun" w:hAnsi="SimSun" w:eastAsia="SimSun" w:cs="SimSun"/>
          <w:sz w:val="28"/>
          <w:szCs w:val="28"/>
        </w:rPr>
        <w:t xml:space="preserve">一天下来，我们不仅采摘了很多果子，还拍了很多照片，玩得非常开心。回到家，我把苹果和梨分给了家人，大家吃得津津有味。我发现，收获的不只是果实，还有快乐和成长。这次果园之行让我懂得了劳动的辛苦，也让我感受到分享和感恩的幸福。</w:t>
      </w:r>
    </w:p>
    <w:p>
      <w:pPr>
        <w:sectPr>
          <w:pgSz w:orient="portrait" w:w="11905.511811024" w:h="16837.795275591"/>
          <w:pgMar w:top="1440" w:right="1440" w:bottom="1440" w:left="1440" w:header="720" w:footer="720" w:gutter="0"/>
          <w:cols w:num="1" w:space="720"/>
        </w:sectPr>
      </w:pPr>
    </w:p>
    <w:p>
      <w:pPr>
        <w:pStyle w:val="Heading1"/>
      </w:pPr>
      <w:bookmarkStart w:id="2" w:name="_Toc2"/>
      <w:r>
        <w:t>A Joyful Day in the Orchard</w:t>
      </w:r>
      <w:bookmarkEnd w:id="2"/>
    </w:p>
    <w:p/>
    <w:p/>
    <w:p/>
    <w:p>
      <w:pPr>
        <w:jc w:val="both"/>
        <w:ind w:left="0" w:right="0" w:firstLine="480"/>
        <w:spacing w:line="360" w:lineRule="auto"/>
      </w:pPr>
      <w:r>
        <w:rPr>
          <w:rFonts w:ascii="SimSun" w:hAnsi="SimSun" w:eastAsia="SimSun" w:cs="SimSun"/>
          <w:sz w:val="28"/>
          <w:szCs w:val="28"/>
        </w:rPr>
        <w:t xml:space="preserve">Today, our class had a special autumn trip—to experience the joy of harvesting in an orchard. In the morning, the warm sunlight shone on us, and the air was filled with a faint fruity fragrance. At the teacher's signal, we excitedly ran into the orchard. The scene was breathtaking: red apples hung from the branches, and yellow pears glistened in the sunlight.</w:t>
      </w:r>
    </w:p>
    <w:p>
      <w:pPr>
        <w:jc w:val="both"/>
        <w:ind w:left="0" w:right="0" w:firstLine="480"/>
        <w:spacing w:line="360" w:lineRule="auto"/>
      </w:pPr>
      <w:r>
        <w:rPr>
          <w:rFonts w:ascii="SimSun" w:hAnsi="SimSun" w:eastAsia="SimSun" w:cs="SimSun"/>
          <w:sz w:val="28"/>
          <w:szCs w:val="28"/>
        </w:rPr>
        <w:t xml:space="preserve">I was the first to reach the apple tree. Looking up, the apples were big and round, hanging like little lanterns. I carefully reached out to pick one, but accidentally dropped it with a 'thump.' I quickly picked it up and cleaned it, feeling a little proud. Picking apples was not only fun but also gave a sense of achievement. My classmates were excitedly discussing who had picked the biggest and reddest apples.</w:t>
      </w:r>
    </w:p>
    <w:p>
      <w:pPr>
        <w:jc w:val="both"/>
        <w:ind w:left="0" w:right="0" w:firstLine="480"/>
        <w:spacing w:line="360" w:lineRule="auto"/>
      </w:pPr>
      <w:r>
        <w:rPr>
          <w:rFonts w:ascii="SimSun" w:hAnsi="SimSun" w:eastAsia="SimSun" w:cs="SimSun"/>
          <w:sz w:val="28"/>
          <w:szCs w:val="28"/>
        </w:rPr>
        <w:t xml:space="preserve">Next, we moved to the pear tree. The pears were higher than the apples, so I had to tiptoe to reach them. The teacher taught us to hold the fruit with both hands and gently twist it so it wouldn't fall. I practiced a few times, gradually getting better, and finally picked a large, sweet pear. I couldn’t resist taking a bite; the juice was sweet and refreshing. It was delicious!</w:t>
      </w:r>
    </w:p>
    <w:p>
      <w:pPr>
        <w:jc w:val="both"/>
        <w:ind w:left="0" w:right="0" w:firstLine="480"/>
        <w:spacing w:line="360" w:lineRule="auto"/>
      </w:pPr>
      <w:r>
        <w:rPr>
          <w:rFonts w:ascii="SimSun" w:hAnsi="SimSun" w:eastAsia="SimSun" w:cs="SimSun"/>
          <w:sz w:val="28"/>
          <w:szCs w:val="28"/>
        </w:rPr>
        <w:t xml:space="preserve">While in the orchard, I also noticed the hardworking farmers. They were bending down, picking up fallen fruits, and trimming branches to keep the trees healthy. Seeing them sweat under the sun, I quietly thought, 'Thank you, uncle, for your hard work!' This made me realize that the fresh fruits we enjoy every day are the result of so much labor.</w:t>
      </w:r>
    </w:p>
    <w:p>
      <w:pPr>
        <w:jc w:val="both"/>
        <w:ind w:left="0" w:right="0" w:firstLine="480"/>
        <w:spacing w:line="360" w:lineRule="auto"/>
      </w:pPr>
      <w:r>
        <w:rPr>
          <w:rFonts w:ascii="SimSun" w:hAnsi="SimSun" w:eastAsia="SimSun" w:cs="SimSun"/>
          <w:sz w:val="28"/>
          <w:szCs w:val="28"/>
        </w:rPr>
        <w:t xml:space="preserve">After a day of harvesting, we not only collected lots of fruits but also took many photos and had a lot of fun. Back at home, I shared the apples and pears with my family, and everyone enjoyed them. I realized that the harvest was not only the fruits but also the joy and personal growth. This trip to the orchard taught me about the value of hard work and the happiness of sharing and gratitude.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2025-11-02T10:58:21+00:00</dcterms:created>
  <dcterms:modified xsi:type="dcterms:W3CDTF">2025-11-02T10:58:21+00:00</dcterms:modified>
</cp:coreProperties>
</file>

<file path=docProps/custom.xml><?xml version="1.0" encoding="utf-8"?>
<Properties xmlns="http://schemas.openxmlformats.org/officeDocument/2006/custom-properties" xmlns:vt="http://schemas.openxmlformats.org/officeDocument/2006/docPropsVTypes"/>
</file>