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秋风里的沉思</w:t>
      </w:r>
      <w:bookmarkEnd w:id="1"/>
    </w:p>
    <w:p/>
    <w:p/>
    <w:p/>
    <w:p>
      <w:pPr>
        <w:jc w:val="both"/>
        <w:ind w:left="0" w:right="0" w:firstLine="480"/>
        <w:spacing w:line="360" w:lineRule="auto"/>
      </w:pPr>
      <w:r>
        <w:rPr>
          <w:rFonts w:ascii="SimSun" w:hAnsi="SimSun" w:eastAsia="SimSun" w:cs="SimSun"/>
          <w:sz w:val="28"/>
          <w:szCs w:val="28"/>
        </w:rPr>
        <w:t xml:space="preserve">清晨的秋风吹进窗户，带来一丝凉意，也带来心中的沉静。站在阳台上，看着街道上的树叶慢慢变黄，我突然意识到，秋天不仅是收获的季节，更是反思的时刻。风轻轻掠过，仿佛把心里的杂念都吹散，只剩下最纯粹的思绪。</w:t>
      </w:r>
    </w:p>
    <w:p>
      <w:pPr>
        <w:jc w:val="both"/>
        <w:ind w:left="0" w:right="0" w:firstLine="480"/>
        <w:spacing w:line="360" w:lineRule="auto"/>
      </w:pPr>
      <w:r>
        <w:rPr>
          <w:rFonts w:ascii="SimSun" w:hAnsi="SimSun" w:eastAsia="SimSun" w:cs="SimSun"/>
          <w:sz w:val="28"/>
          <w:szCs w:val="28"/>
        </w:rPr>
        <w:t xml:space="preserve">秋天的美在于它的深沉，不像春天那般活泼，也不像夏天那样炽烈，它更多的是一种内在的成熟。漫步在公园里，我看到落叶铺满小径，偶尔有几片随风旋转。这样的画面让我明白，人生也有类似的规律：经历过风雨，终将落在恰当的位置上，形成独特的风景。</w:t>
      </w:r>
    </w:p>
    <w:p>
      <w:pPr>
        <w:jc w:val="both"/>
        <w:ind w:left="0" w:right="0" w:firstLine="480"/>
        <w:spacing w:line="360" w:lineRule="auto"/>
      </w:pPr>
      <w:r>
        <w:rPr>
          <w:rFonts w:ascii="SimSun" w:hAnsi="SimSun" w:eastAsia="SimSun" w:cs="SimSun"/>
          <w:sz w:val="28"/>
          <w:szCs w:val="28"/>
        </w:rPr>
        <w:t xml:space="preserve">收获，不仅仅是手里的果实或金黄的稻穗，更是对生活的理解与沉淀。每一次回望，都能看到曾经付出的努力和走过的弯路，这些都是内心成熟的标志。秋风吹过脸庞，带走浮躁，留下安宁，我在这样的宁静里，慢慢整理自己的思绪，感受时间沉淀下来的收获。</w:t>
      </w:r>
    </w:p>
    <w:p>
      <w:pPr>
        <w:jc w:val="both"/>
        <w:ind w:left="0" w:right="0" w:firstLine="480"/>
        <w:spacing w:line="360" w:lineRule="auto"/>
      </w:pPr>
      <w:r>
        <w:rPr>
          <w:rFonts w:ascii="SimSun" w:hAnsi="SimSun" w:eastAsia="SimSun" w:cs="SimSun"/>
          <w:sz w:val="28"/>
          <w:szCs w:val="28"/>
        </w:rPr>
        <w:t xml:space="preserve">黄昏时分，阳光洒在落叶上，整个世界像被镀上了一层金色。秋天的收获，是平和的，是温柔的，也是深刻的。它提醒我，生活中最珍贵的，不是外在的富足，而是内心的宁静与成长。秋风拂面，我微笑着，感受着成熟季节里的心情积累与收获。</w:t>
      </w:r>
    </w:p>
    <w:p>
      <w:pPr>
        <w:sectPr>
          <w:pgSz w:orient="portrait" w:w="11905.511811024" w:h="16837.795275591"/>
          <w:pgMar w:top="1440" w:right="1440" w:bottom="1440" w:left="1440" w:header="720" w:footer="720" w:gutter="0"/>
          <w:cols w:num="1" w:space="720"/>
        </w:sectPr>
      </w:pPr>
    </w:p>
    <w:p>
      <w:pPr>
        <w:pStyle w:val="Heading1"/>
      </w:pPr>
      <w:bookmarkStart w:id="2" w:name="_Toc2"/>
      <w:r>
        <w:t>Meditation in the Autumn Wind</w:t>
      </w:r>
      <w:bookmarkEnd w:id="2"/>
    </w:p>
    <w:p/>
    <w:p/>
    <w:p/>
    <w:p>
      <w:pPr>
        <w:jc w:val="both"/>
        <w:ind w:left="0" w:right="0" w:firstLine="480"/>
        <w:spacing w:line="360" w:lineRule="auto"/>
      </w:pPr>
      <w:r>
        <w:rPr>
          <w:rFonts w:ascii="SimSun" w:hAnsi="SimSun" w:eastAsia="SimSun" w:cs="SimSun"/>
          <w:sz w:val="28"/>
          <w:szCs w:val="28"/>
        </w:rPr>
        <w:t xml:space="preserve">The autumn breeze drifts in through the window in the early morning, bringing a hint of coolness and a sense of calm. Standing on the balcony, watching the leaves on the street slowly turn yellow, I suddenly realize that autumn is not only a season of harvest but also a time for reflection. The wind gently sweeps by, as if clearing away all the clutter in my mind, leaving only the purest thoughts.</w:t>
      </w:r>
    </w:p>
    <w:p>
      <w:pPr>
        <w:jc w:val="both"/>
        <w:ind w:left="0" w:right="0" w:firstLine="480"/>
        <w:spacing w:line="360" w:lineRule="auto"/>
      </w:pPr>
      <w:r>
        <w:rPr>
          <w:rFonts w:ascii="SimSun" w:hAnsi="SimSun" w:eastAsia="SimSun" w:cs="SimSun"/>
          <w:sz w:val="28"/>
          <w:szCs w:val="28"/>
        </w:rPr>
        <w:t xml:space="preserve">The beauty of autumn lies in its depth. Unlike the lively energy of spring or the intense heat of summer, it conveys a quiet maturity. Walking through the park, I see fallen leaves covering the paths, occasionally spinning in the wind. Such scenes make me realize that life follows a similar pattern: after enduring storms, everything eventually falls into its rightful place, forming a unique landscape.</w:t>
      </w:r>
    </w:p>
    <w:p>
      <w:pPr>
        <w:jc w:val="both"/>
        <w:ind w:left="0" w:right="0" w:firstLine="480"/>
        <w:spacing w:line="360" w:lineRule="auto"/>
      </w:pPr>
      <w:r>
        <w:rPr>
          <w:rFonts w:ascii="SimSun" w:hAnsi="SimSun" w:eastAsia="SimSun" w:cs="SimSun"/>
          <w:sz w:val="28"/>
          <w:szCs w:val="28"/>
        </w:rPr>
        <w:t xml:space="preserve">Harvest is not only the fruits or golden rice in hand, but also the understanding and settling of life. Every glance back reveals the effort invested and the twists and turns traveled—signs of inner growth. The autumn breeze brushes my face, dispelling restlessness and leaving tranquility. In this calm, I slowly organize my thoughts and feel the harvest accumulated over time.</w:t>
      </w:r>
    </w:p>
    <w:p>
      <w:pPr>
        <w:jc w:val="both"/>
        <w:ind w:left="0" w:right="0" w:firstLine="480"/>
        <w:spacing w:line="360" w:lineRule="auto"/>
      </w:pPr>
      <w:r>
        <w:rPr>
          <w:rFonts w:ascii="SimSun" w:hAnsi="SimSun" w:eastAsia="SimSun" w:cs="SimSun"/>
          <w:sz w:val="28"/>
          <w:szCs w:val="28"/>
        </w:rPr>
        <w:t xml:space="preserve">At dusk, sunlight falls on the leaves, coating the world in gold. Autumn’s harvest is peaceful, gentle, and profound. It reminds me that the most precious part of life is not external abundance, but inner calm and growth. The autumn wind brushes my face, and I smile, savoring the feelings and harvest of this season of maturity.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2025-11-02T10:59:20+00:00</dcterms:created>
  <dcterms:modified xsi:type="dcterms:W3CDTF">2025-11-02T10:59:20+00:00</dcterms:modified>
</cp:coreProperties>
</file>

<file path=docProps/custom.xml><?xml version="1.0" encoding="utf-8"?>
<Properties xmlns="http://schemas.openxmlformats.org/officeDocument/2006/custom-properties" xmlns:vt="http://schemas.openxmlformats.org/officeDocument/2006/docPropsVTypes"/>
</file>