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果园的低语：秋日随想</w:t>
      </w:r>
      <w:bookmarkEnd w:id="1"/>
    </w:p>
    <w:p/>
    <w:p/>
    <w:p/>
    <w:p>
      <w:pPr>
        <w:jc w:val="both"/>
        <w:ind w:left="0" w:right="0" w:firstLine="480"/>
        <w:spacing w:line="360" w:lineRule="auto"/>
      </w:pPr>
      <w:r>
        <w:rPr>
          <w:rFonts w:ascii="SimSun" w:hAnsi="SimSun" w:eastAsia="SimSun" w:cs="SimSun"/>
          <w:sz w:val="28"/>
          <w:szCs w:val="28"/>
        </w:rPr>
        <w:t xml:space="preserve">清晨踏入果园，空气中弥漫着熟透的果香，微风轻拂，仿佛整个世界都慢了下来。枝头的苹果、梨子和柿子都饱满红润，每一颗都似乎在低声述说着成长的故事。我沿着小径缓缓前行，脚下落叶发出轻微的沙沙声，心里被一种悠然的宁静填满。</w:t>
      </w:r>
    </w:p>
    <w:p>
      <w:pPr>
        <w:jc w:val="both"/>
        <w:ind w:left="0" w:right="0" w:firstLine="480"/>
        <w:spacing w:line="360" w:lineRule="auto"/>
      </w:pPr>
      <w:r>
        <w:rPr>
          <w:rFonts w:ascii="SimSun" w:hAnsi="SimSun" w:eastAsia="SimSun" w:cs="SimSun"/>
          <w:sz w:val="28"/>
          <w:szCs w:val="28"/>
        </w:rPr>
        <w:t xml:space="preserve">我伸手摘下一颗苹果，轻轻咬下，甜汁充盈口腔，果肉酥脆。这样的瞬间，让人无法不感受到自然的馈赠和时间的厚重。每一年的秋天都是一次回归自然的旅程，让人从繁忙的生活中抽身，重新审视自己与世界的关系。</w:t>
      </w:r>
    </w:p>
    <w:p>
      <w:pPr>
        <w:jc w:val="both"/>
        <w:ind w:left="0" w:right="0" w:firstLine="480"/>
        <w:spacing w:line="360" w:lineRule="auto"/>
      </w:pPr>
      <w:r>
        <w:rPr>
          <w:rFonts w:ascii="SimSun" w:hAnsi="SimSun" w:eastAsia="SimSun" w:cs="SimSun"/>
          <w:sz w:val="28"/>
          <w:szCs w:val="28"/>
        </w:rPr>
        <w:t xml:space="preserve">果园里的阳光温柔而充盈，洒在红叶上，映照出斑驳的光影。我坐在树下，闭上眼睛，听风穿过枝叶的低语。那些微小的细节，让我突然明白生活的美好常常隐藏在平凡中。收获不仅是果实的数量，更是内心的丰盈与宁静。</w:t>
      </w:r>
    </w:p>
    <w:p>
      <w:pPr>
        <w:jc w:val="both"/>
        <w:ind w:left="0" w:right="0" w:firstLine="480"/>
        <w:spacing w:line="360" w:lineRule="auto"/>
      </w:pPr>
      <w:r>
        <w:rPr>
          <w:rFonts w:ascii="SimSun" w:hAnsi="SimSun" w:eastAsia="SimSun" w:cs="SimSun"/>
          <w:sz w:val="28"/>
          <w:szCs w:val="28"/>
        </w:rPr>
        <w:t xml:space="preserve">我思索着人生，就像果树的成长一样，经历了四季轮回，经历风雨和日照，最终才能结出丰硕的果实。人亦如此，耐心和坚持会让生命的每一刻都有意义。果园的每一片落叶，每一缕香气，都提醒着我珍惜当下，把握每一个温暖的瞬间。</w:t>
      </w:r>
    </w:p>
    <w:p>
      <w:pPr>
        <w:jc w:val="both"/>
        <w:ind w:left="0" w:right="0" w:firstLine="480"/>
        <w:spacing w:line="360" w:lineRule="auto"/>
      </w:pPr>
      <w:r>
        <w:rPr>
          <w:rFonts w:ascii="SimSun" w:hAnsi="SimSun" w:eastAsia="SimSun" w:cs="SimSun"/>
          <w:sz w:val="28"/>
          <w:szCs w:val="28"/>
        </w:rPr>
        <w:t xml:space="preserve">黄昏时分，我带着满篮的果实离开果园，心中却装满了更多无形的收获：对生活的感悟，对自然的敬意，以及对自己内心柔软部分的认知。秋天的果园不仅是丰收的象征，也是心灵沉淀和成长的地方。</w:t>
      </w:r>
    </w:p>
    <w:p>
      <w:pPr>
        <w:sectPr>
          <w:pgSz w:orient="portrait" w:w="11905.511811024" w:h="16837.795275591"/>
          <w:pgMar w:top="1440" w:right="1440" w:bottom="1440" w:left="1440" w:header="720" w:footer="720" w:gutter="0"/>
          <w:cols w:num="1" w:space="720"/>
        </w:sectPr>
      </w:pPr>
    </w:p>
    <w:p>
      <w:pPr>
        <w:pStyle w:val="Heading1"/>
      </w:pPr>
      <w:bookmarkStart w:id="2" w:name="_Toc2"/>
      <w:r>
        <w:t>Whispers of the Orchard: Autumn Reflections</w:t>
      </w:r>
      <w:bookmarkEnd w:id="2"/>
    </w:p>
    <w:p/>
    <w:p/>
    <w:p/>
    <w:p>
      <w:pPr>
        <w:jc w:val="both"/>
        <w:ind w:left="0" w:right="0" w:firstLine="480"/>
        <w:spacing w:line="360" w:lineRule="auto"/>
      </w:pPr>
      <w:r>
        <w:rPr>
          <w:rFonts w:ascii="SimSun" w:hAnsi="SimSun" w:eastAsia="SimSun" w:cs="SimSun"/>
          <w:sz w:val="28"/>
          <w:szCs w:val="28"/>
        </w:rPr>
        <w:t xml:space="preserve">Stepping into the orchard at dawn, the air is filled with the scent of ripe fruit, and the gentle breeze seems to slow the world down. The apples, pears, and persimmons on the branches are plump and red, each seemingly whispering its story of growth. I walk slowly along the path, the fallen leaves crunching softly beneath my feet, filling my heart with a calm serenity.</w:t>
      </w:r>
    </w:p>
    <w:p>
      <w:pPr>
        <w:jc w:val="both"/>
        <w:ind w:left="0" w:right="0" w:firstLine="480"/>
        <w:spacing w:line="360" w:lineRule="auto"/>
      </w:pPr>
      <w:r>
        <w:rPr>
          <w:rFonts w:ascii="SimSun" w:hAnsi="SimSun" w:eastAsia="SimSun" w:cs="SimSun"/>
          <w:sz w:val="28"/>
          <w:szCs w:val="28"/>
        </w:rPr>
        <w:t xml:space="preserve">I reach out and pick an apple, biting into it gently. Its sweet juice fills my mouth, and the crisp flesh delights the senses. In moments like these, one cannot help but feel the gift of nature and the weight of time. Every autumn is a journey back to nature, a pause from the rush of life, allowing reflection on oneself and the world.</w:t>
      </w:r>
    </w:p>
    <w:p>
      <w:pPr>
        <w:jc w:val="both"/>
        <w:ind w:left="0" w:right="0" w:firstLine="480"/>
        <w:spacing w:line="360" w:lineRule="auto"/>
      </w:pPr>
      <w:r>
        <w:rPr>
          <w:rFonts w:ascii="SimSun" w:hAnsi="SimSun" w:eastAsia="SimSun" w:cs="SimSun"/>
          <w:sz w:val="28"/>
          <w:szCs w:val="28"/>
        </w:rPr>
        <w:t xml:space="preserve">The sunlight in the orchard is gentle and abundant, casting dappled shadows on the red leaves. I sit beneath a tree, closing my eyes, listening to the wind whispering through the branches. These small details suddenly reveal that life's beauty often hides in the ordinary. Harvest is not measured only by the quantity of fruit but by the richness and peace within the heart.</w:t>
      </w:r>
    </w:p>
    <w:p>
      <w:pPr>
        <w:jc w:val="both"/>
        <w:ind w:left="0" w:right="0" w:firstLine="480"/>
        <w:spacing w:line="360" w:lineRule="auto"/>
      </w:pPr>
      <w:r>
        <w:rPr>
          <w:rFonts w:ascii="SimSun" w:hAnsi="SimSun" w:eastAsia="SimSun" w:cs="SimSun"/>
          <w:sz w:val="28"/>
          <w:szCs w:val="28"/>
        </w:rPr>
        <w:t xml:space="preserve">Reflecting on life, like the growth of fruit trees, we endure the cycles of seasons, storms, and sunlight, ultimately bearing fruitful results. Human life is similar; patience and perseverance give meaning to every moment. Every fallen leaf, every wisp of fragrance in the orchard reminds me to cherish the present and embrace each warm moment.</w:t>
      </w:r>
    </w:p>
    <w:p>
      <w:pPr>
        <w:jc w:val="both"/>
        <w:ind w:left="0" w:right="0" w:firstLine="480"/>
        <w:spacing w:line="360" w:lineRule="auto"/>
      </w:pPr>
      <w:r>
        <w:rPr>
          <w:rFonts w:ascii="SimSun" w:hAnsi="SimSun" w:eastAsia="SimSun" w:cs="SimSun"/>
          <w:sz w:val="28"/>
          <w:szCs w:val="28"/>
        </w:rPr>
        <w:t xml:space="preserve">By dusk, I leave the orchard with a basket full of fruit, yet my heart carries even more invisible harvests: insights about life, respect for nature, and recognition of my own inner softness. The autumn orchard symbolizes not only abundance but also the quiet growth and reflection of the soul.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2025-11-02T11:15:18+00:00</dcterms:created>
  <dcterms:modified xsi:type="dcterms:W3CDTF">2025-11-02T11:15:18+00:00</dcterms:modified>
</cp:coreProperties>
</file>

<file path=docProps/custom.xml><?xml version="1.0" encoding="utf-8"?>
<Properties xmlns="http://schemas.openxmlformats.org/officeDocument/2006/custom-properties" xmlns:vt="http://schemas.openxmlformats.org/officeDocument/2006/docPropsVTypes"/>
</file>