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生活里的秋日感悟</w:t>
      </w:r>
      <w:bookmarkEnd w:id="1"/>
    </w:p>
    <w:p/>
    <w:p/>
    <w:p/>
    <w:p>
      <w:pPr>
        <w:jc w:val="both"/>
        <w:ind w:left="0" w:right="0" w:firstLine="480"/>
        <w:spacing w:line="360" w:lineRule="auto"/>
      </w:pPr>
      <w:r>
        <w:rPr>
          <w:rFonts w:ascii="SimSun" w:hAnsi="SimSun" w:eastAsia="SimSun" w:cs="SimSun"/>
          <w:sz w:val="28"/>
          <w:szCs w:val="28"/>
        </w:rPr>
        <w:t xml:space="preserve">秋天的生活，总带着一种宁静而温暖的气息。落叶铺满小路，晨雾弥漫，空气中有淡淡的菊花香。每天早晨，泡一杯热茶，看窗外的风景，心中便生出许多感慨，这些都是写日记的好素材。</w:t>
      </w:r>
    </w:p>
    <w:p>
      <w:pPr>
        <w:jc w:val="both"/>
        <w:ind w:left="0" w:right="0" w:firstLine="480"/>
        <w:spacing w:line="360" w:lineRule="auto"/>
      </w:pPr>
      <w:r>
        <w:rPr>
          <w:rFonts w:ascii="SimSun" w:hAnsi="SimSun" w:eastAsia="SimSun" w:cs="SimSun"/>
          <w:sz w:val="28"/>
          <w:szCs w:val="28"/>
        </w:rPr>
        <w:t xml:space="preserve">我喜欢在日记中写下生活的细微感悟。比如，看到邻居的老人坐在院子里晒太阳，想到时光匆匆而过，便写下：“秋日的阳光，是生活最温柔的馈赠。”看到街边的小贩忙碌，也会记录：“努力的人总会收获自己的幸福。”</w:t>
      </w:r>
    </w:p>
    <w:p>
      <w:pPr>
        <w:jc w:val="both"/>
        <w:ind w:left="0" w:right="0" w:firstLine="480"/>
        <w:spacing w:line="360" w:lineRule="auto"/>
      </w:pPr>
      <w:r>
        <w:rPr>
          <w:rFonts w:ascii="SimSun" w:hAnsi="SimSun" w:eastAsia="SimSun" w:cs="SimSun"/>
          <w:sz w:val="28"/>
          <w:szCs w:val="28"/>
        </w:rPr>
        <w:t xml:space="preserve">秋天让我学会感恩生活中的每一点温暖。无论是家人的关怀，朋友的问候，还是自己做的每一件小事，都值得在日记中记录。我整理了许多句子，如“生活的美好在于每一次努力后的微笑”“平凡的日子里也能发现收获”“心怀感恩，生活便丰盈”等，让日记充满温度。</w:t>
      </w:r>
    </w:p>
    <w:p>
      <w:pPr>
        <w:jc w:val="both"/>
        <w:ind w:left="0" w:right="0" w:firstLine="480"/>
        <w:spacing w:line="360" w:lineRule="auto"/>
      </w:pPr>
      <w:r>
        <w:rPr>
          <w:rFonts w:ascii="SimSun" w:hAnsi="SimSun" w:eastAsia="SimSun" w:cs="SimSun"/>
          <w:sz w:val="28"/>
          <w:szCs w:val="28"/>
        </w:rPr>
        <w:t xml:space="preserve">这些日记句子不仅是写作素材，更是对自己心灵的抚慰。每当翻看过去的文字，仿佛回到那个秋日午后，阳光洒在身上，感受岁月静好。秋天教会我用心记录、细细品味生活的点滴，每一条感悟都像落叶般静静飘落，却让人温暖。</w:t>
      </w:r>
    </w:p>
    <w:p>
      <w:pPr>
        <w:jc w:val="both"/>
        <w:ind w:left="0" w:right="0" w:firstLine="480"/>
        <w:spacing w:line="360" w:lineRule="auto"/>
      </w:pPr>
      <w:r>
        <w:rPr>
          <w:rFonts w:ascii="SimSun" w:hAnsi="SimSun" w:eastAsia="SimSun" w:cs="SimSun"/>
          <w:sz w:val="28"/>
          <w:szCs w:val="28"/>
        </w:rPr>
        <w:t xml:space="preserve">总的来说，生活中的秋日感悟让日记不再只是流水账，而是充满情感和智慧的记录。用文字记录收获与成长，是我与生活对话的方式，也是心灵沉淀的过程。</w:t>
      </w:r>
    </w:p>
    <w:p>
      <w:pPr>
        <w:sectPr>
          <w:pgSz w:orient="portrait" w:w="11905.511811024" w:h="16837.795275591"/>
          <w:pgMar w:top="1440" w:right="1440" w:bottom="1440" w:left="1440" w:header="720" w:footer="720" w:gutter="0"/>
          <w:cols w:num="1" w:space="720"/>
        </w:sectPr>
      </w:pPr>
    </w:p>
    <w:p>
      <w:pPr>
        <w:pStyle w:val="Heading1"/>
      </w:pPr>
      <w:bookmarkStart w:id="2" w:name="_Toc2"/>
      <w:r>
        <w:t>Autumn Reflections on Life</w:t>
      </w:r>
      <w:bookmarkEnd w:id="2"/>
    </w:p>
    <w:p/>
    <w:p/>
    <w:p/>
    <w:p>
      <w:pPr>
        <w:jc w:val="both"/>
        <w:ind w:left="0" w:right="0" w:firstLine="480"/>
        <w:spacing w:line="360" w:lineRule="auto"/>
      </w:pPr>
      <w:r>
        <w:rPr>
          <w:rFonts w:ascii="SimSun" w:hAnsi="SimSun" w:eastAsia="SimSun" w:cs="SimSun"/>
          <w:sz w:val="28"/>
          <w:szCs w:val="28"/>
        </w:rPr>
        <w:t xml:space="preserve">Autumn life carries a peaceful and warm atmosphere. Fallen leaves cover the paths, morning mist lingers, and the air has a faint scent of chrysanthemums. Every morning, I brew a cup of tea and watch the scenery outside the window, and many reflections arise, perfect for diary writing.</w:t>
      </w:r>
    </w:p>
    <w:p>
      <w:pPr>
        <w:jc w:val="both"/>
        <w:ind w:left="0" w:right="0" w:firstLine="480"/>
        <w:spacing w:line="360" w:lineRule="auto"/>
      </w:pPr>
      <w:r>
        <w:rPr>
          <w:rFonts w:ascii="SimSun" w:hAnsi="SimSun" w:eastAsia="SimSun" w:cs="SimSun"/>
          <w:sz w:val="28"/>
          <w:szCs w:val="28"/>
        </w:rPr>
        <w:t xml:space="preserve">I enjoy noting the subtle insights of life in my diary. For instance, seeing elderly neighbors basking in the sun reminds me how swiftly time passes, prompting me to write: “Autumn sunshine is the gentlest gift of life.” Watching busy street vendors, I write: “Those who work hard will harvest their own happiness.”</w:t>
      </w:r>
    </w:p>
    <w:p>
      <w:pPr>
        <w:jc w:val="both"/>
        <w:ind w:left="0" w:right="0" w:firstLine="480"/>
        <w:spacing w:line="360" w:lineRule="auto"/>
      </w:pPr>
      <w:r>
        <w:rPr>
          <w:rFonts w:ascii="SimSun" w:hAnsi="SimSun" w:eastAsia="SimSun" w:cs="SimSun"/>
          <w:sz w:val="28"/>
          <w:szCs w:val="28"/>
        </w:rPr>
        <w:t xml:space="preserve">Autumn teaches me gratitude for every bit of warmth in life. Whether it’s family care, friends’ greetings, or small tasks I accomplish, all deserve to be recorded. I have compiled sentences like “The beauty of life lies in the smile after every effort,” “Even ordinary days hold harvests,” and “With gratitude, life becomes abundant,” making the diary feel warm and heartfelt.</w:t>
      </w:r>
    </w:p>
    <w:p>
      <w:pPr>
        <w:jc w:val="both"/>
        <w:ind w:left="0" w:right="0" w:firstLine="480"/>
        <w:spacing w:line="360" w:lineRule="auto"/>
      </w:pPr>
      <w:r>
        <w:rPr>
          <w:rFonts w:ascii="SimSun" w:hAnsi="SimSun" w:eastAsia="SimSun" w:cs="SimSun"/>
          <w:sz w:val="28"/>
          <w:szCs w:val="28"/>
        </w:rPr>
        <w:t xml:space="preserve">These diary sentences are not just writing material but also comfort for the soul. Each time I read past entries, it feels like returning to that autumn afternoon, with sunlight on my skin, savoring the quiet of time. Autumn teaches me to record mindfully and appreciate life’s details, each reflection falling like a leaf yet leaving warmth behind.</w:t>
      </w:r>
    </w:p>
    <w:p>
      <w:pPr>
        <w:jc w:val="both"/>
        <w:ind w:left="0" w:right="0" w:firstLine="480"/>
        <w:spacing w:line="360" w:lineRule="auto"/>
      </w:pPr>
      <w:r>
        <w:rPr>
          <w:rFonts w:ascii="SimSun" w:hAnsi="SimSun" w:eastAsia="SimSun" w:cs="SimSun"/>
          <w:sz w:val="28"/>
          <w:szCs w:val="28"/>
        </w:rPr>
        <w:t xml:space="preserve">Overall, autumn reflections in life make diaries more than mere logs—they become emotional and insightful records. Writing about harvest and growth is my way of conversing with life and a process of soul enrichment.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2025-11-02T11:17:15+00:00</dcterms:created>
  <dcterms:modified xsi:type="dcterms:W3CDTF">2025-11-02T11:17:15+00:00</dcterms:modified>
</cp:coreProperties>
</file>

<file path=docProps/custom.xml><?xml version="1.0" encoding="utf-8"?>
<Properties xmlns="http://schemas.openxmlformats.org/officeDocument/2006/custom-properties" xmlns:vt="http://schemas.openxmlformats.org/officeDocument/2006/docPropsVTypes"/>
</file>