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赛场上的呐喊与光芒</w:t>
      </w:r>
      <w:bookmarkEnd w:id="1"/>
    </w:p>
    <w:p/>
    <w:p/>
    <w:p/>
    <w:p>
      <w:pPr>
        <w:jc w:val="both"/>
        <w:ind w:left="0" w:right="0" w:firstLine="480"/>
        <w:spacing w:line="360" w:lineRule="auto"/>
      </w:pPr>
      <w:r>
        <w:rPr>
          <w:rFonts w:ascii="SimSun" w:hAnsi="SimSun" w:eastAsia="SimSun" w:cs="SimSun"/>
          <w:sz w:val="28"/>
          <w:szCs w:val="28"/>
        </w:rPr>
        <w:t xml:space="preserve">操场上的阳光格外明亮，像是特意赶来为运动会助阵一般。五颜六色的旗帜在风里招展，广播里播放着激昂的音乐，同学们的欢呼声此起彼伏，整个校园都沉浸在兴奋与期待之中。看台上，班级的横幅高高挂起，空气里仿佛都带着蓄势待发的力量。</w:t>
      </w:r>
    </w:p>
    <w:p>
      <w:pPr>
        <w:jc w:val="both"/>
        <w:ind w:left="0" w:right="0" w:firstLine="480"/>
        <w:spacing w:line="360" w:lineRule="auto"/>
      </w:pPr>
      <w:r>
        <w:rPr>
          <w:rFonts w:ascii="SimSun" w:hAnsi="SimSun" w:eastAsia="SimSun" w:cs="SimSun"/>
          <w:sz w:val="28"/>
          <w:szCs w:val="28"/>
        </w:rPr>
        <w:t xml:space="preserve">随着发令枪的“砰”声响起，跑道上的运动员像离弦的箭一样冲了出去。那一瞬间，他们的眼神坚定，步伐干脆利落，仿佛把全部的勇气都放进了冲刺里。有的同学在接力赛中奋力追赶，明明气喘吁吁，却依旧在看到队友的目光后努力加快脚步；有人在跳远的助跑中一次次调整节奏，只为跳出最完美的弧线；还有投掷项目的选手，他们握紧器材，屏住呼吸，把全身的力量都汇聚到那一刻的挥臂之中。每个画面都让人看得热血沸腾。</w:t>
      </w:r>
    </w:p>
    <w:p>
      <w:pPr>
        <w:jc w:val="both"/>
        <w:ind w:left="0" w:right="0" w:firstLine="480"/>
        <w:spacing w:line="360" w:lineRule="auto"/>
      </w:pPr>
      <w:r>
        <w:rPr>
          <w:rFonts w:ascii="SimSun" w:hAnsi="SimSun" w:eastAsia="SimSun" w:cs="SimSun"/>
          <w:sz w:val="28"/>
          <w:szCs w:val="28"/>
        </w:rPr>
        <w:t xml:space="preserve">我们班的拉拉队也毫不逊色。大家站在跑道边，不停地挥舞着手中的加油牌，喊声整齐而有力：“加油！加油！你最棒！”即使嗓子都喊哑了，也没有人愿意停下。有人递水，有人拍肩，有人帮运动员擦汗，那种默契与关怀让每个人都觉得——我们不是一个人在战斗，而是一整个班级一起上场。每一份努力都被看见，每一声呐喊都能成为力量。</w:t>
      </w:r>
    </w:p>
    <w:p>
      <w:pPr>
        <w:jc w:val="both"/>
        <w:ind w:left="0" w:right="0" w:firstLine="480"/>
        <w:spacing w:line="360" w:lineRule="auto"/>
      </w:pPr>
      <w:r>
        <w:rPr>
          <w:rFonts w:ascii="SimSun" w:hAnsi="SimSun" w:eastAsia="SimSun" w:cs="SimSun"/>
          <w:sz w:val="28"/>
          <w:szCs w:val="28"/>
        </w:rPr>
        <w:t xml:space="preserve">比赛渐渐进入尾声，但操场上的热情却丝毫没有减弱。无论结果如何，我们都为奋力拼搏的运动员感到骄傲。希望他们在最后的项目中保持状态，也祝愿每位选手都能超越自己，收获属于自己的荣耀。愿这场运动会成为大家成长道路上一段闪亮的记忆，也期待我们班能在欢呼声中迎来胜利的时刻。</w:t>
      </w:r>
    </w:p>
    <w:p>
      <w:pPr>
        <w:sectPr>
          <w:pgSz w:orient="portrait" w:w="11905.511811024" w:h="16837.795275591"/>
          <w:pgMar w:top="1440" w:right="1440" w:bottom="1440" w:left="1440" w:header="720" w:footer="720" w:gutter="0"/>
          <w:cols w:num="1" w:space="720"/>
        </w:sectPr>
      </w:pPr>
    </w:p>
    <w:p>
      <w:pPr>
        <w:pStyle w:val="Heading1"/>
      </w:pPr>
      <w:bookmarkStart w:id="2" w:name="_Toc2"/>
      <w:r>
        <w:t>Shouts and Brilliance on the Sports Field</w:t>
      </w:r>
      <w:bookmarkEnd w:id="2"/>
    </w:p>
    <w:p/>
    <w:p/>
    <w:p/>
    <w:p>
      <w:pPr>
        <w:jc w:val="both"/>
        <w:ind w:left="0" w:right="0" w:firstLine="480"/>
        <w:spacing w:line="360" w:lineRule="auto"/>
      </w:pPr>
      <w:r>
        <w:rPr>
          <w:rFonts w:ascii="SimSun" w:hAnsi="SimSun" w:eastAsia="SimSun" w:cs="SimSun"/>
          <w:sz w:val="28"/>
          <w:szCs w:val="28"/>
        </w:rPr>
        <w:t xml:space="preserve">The sunlight on the playground shone unusually bright, as if it had come especially to cheer for the sports meet. Colorful flags fluttered in the wind, energetic music filled the air, and waves of cheers rolled across the campus. Banners hung high above the stands, and the entire atmosphere was charged with excitement and anticipation.</w:t>
      </w:r>
    </w:p>
    <w:p>
      <w:pPr>
        <w:jc w:val="both"/>
        <w:ind w:left="0" w:right="0" w:firstLine="480"/>
        <w:spacing w:line="360" w:lineRule="auto"/>
      </w:pPr>
      <w:r>
        <w:rPr>
          <w:rFonts w:ascii="SimSun" w:hAnsi="SimSun" w:eastAsia="SimSun" w:cs="SimSun"/>
          <w:sz w:val="28"/>
          <w:szCs w:val="28"/>
        </w:rPr>
        <w:t xml:space="preserve">When the starting pistol fired, the runners shot forward like arrows. In that moment, their eyes were firm and focused, each stride filled with determination. Some students pushed themselves hard in the relay race, breathing heavily yet accelerating the moment they caught their teammates’ encouraging gaze. Others repeated their run-up again and again in the long jump, striving to leap the perfect arc. In the throwing events, competitors gathered all their strength into a single powerful swing. Every scene was thrilling and full of passion.</w:t>
      </w:r>
    </w:p>
    <w:p>
      <w:pPr>
        <w:jc w:val="both"/>
        <w:ind w:left="0" w:right="0" w:firstLine="480"/>
        <w:spacing w:line="360" w:lineRule="auto"/>
      </w:pPr>
      <w:r>
        <w:rPr>
          <w:rFonts w:ascii="SimSun" w:hAnsi="SimSun" w:eastAsia="SimSun" w:cs="SimSun"/>
          <w:sz w:val="28"/>
          <w:szCs w:val="28"/>
        </w:rPr>
        <w:t xml:space="preserve">Our class’s cheering team was just as impressive. Everyone stood by the track, waving signs and shouting in unison: “Go! You can do it!” Even when their voices grew hoarse, no one stopped. Some handed out water, some patted athletes on the back, others wiped off sweat. The sense of support and unity made it clear—we weren’t fighting alone, but competing as one strong team. Every effort was seen, and every cheer became a source of strength.</w:t>
      </w:r>
    </w:p>
    <w:p>
      <w:pPr>
        <w:jc w:val="both"/>
        <w:ind w:left="0" w:right="0" w:firstLine="480"/>
        <w:spacing w:line="360" w:lineRule="auto"/>
      </w:pPr>
      <w:r>
        <w:rPr>
          <w:rFonts w:ascii="SimSun" w:hAnsi="SimSun" w:eastAsia="SimSun" w:cs="SimSun"/>
          <w:sz w:val="28"/>
          <w:szCs w:val="28"/>
        </w:rPr>
        <w:t xml:space="preserve">As the sports meet neared its end, the enthusiasm on the field remained high. No matter the results, we felt proud of every athlete who gave their all. We hope they keep up their spirit in the final events and wish each participant success and self-breakthrough. May this sports meet become a shining memory in our growth, and may our class greet the moment of victory with joy.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2025-11-03T08:39:57+00:00</dcterms:created>
  <dcterms:modified xsi:type="dcterms:W3CDTF">2025-11-03T08:39:57+00:00</dcterms:modified>
</cp:coreProperties>
</file>

<file path=docProps/custom.xml><?xml version="1.0" encoding="utf-8"?>
<Properties xmlns="http://schemas.openxmlformats.org/officeDocument/2006/custom-properties" xmlns:vt="http://schemas.openxmlformats.org/officeDocument/2006/docPropsVTypes"/>
</file>