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运动会趣味游戏的快乐回忆</w:t>
      </w:r>
      <w:bookmarkEnd w:id="1"/>
    </w:p>
    <w:p/>
    <w:p/>
    <w:p/>
    <w:p>
      <w:pPr>
        <w:jc w:val="both"/>
        <w:ind w:left="0" w:right="0" w:firstLine="480"/>
        <w:spacing w:line="360" w:lineRule="auto"/>
      </w:pPr>
      <w:r>
        <w:rPr>
          <w:rFonts w:ascii="SimSun" w:hAnsi="SimSun" w:eastAsia="SimSun" w:cs="SimSun"/>
          <w:sz w:val="28"/>
          <w:szCs w:val="28"/>
        </w:rPr>
        <w:t xml:space="preserve">运动会是我们每年最期待的活动之一。不仅有紧张刺激的正式比赛，还有趣味游戏让人兴奋。今年的趣味游戏包括拔河、袋鼠跳和滚轮胎，每一个项目都充满了欢声笑语。</w:t>
      </w:r>
    </w:p>
    <w:p>
      <w:pPr>
        <w:jc w:val="both"/>
        <w:ind w:left="0" w:right="0" w:firstLine="480"/>
        <w:spacing w:line="360" w:lineRule="auto"/>
      </w:pPr>
      <w:r>
        <w:rPr>
          <w:rFonts w:ascii="SimSun" w:hAnsi="SimSun" w:eastAsia="SimSun" w:cs="SimSun"/>
          <w:sz w:val="28"/>
          <w:szCs w:val="28"/>
        </w:rPr>
        <w:t xml:space="preserve">拔河比赛开始前，我们班的同学们摩拳擦掌，紧张又兴奋。老师吹响哨子，我们用力拉绳子，脚踩在地上使劲用力。绳子在空中微微晃动，大家的脸都涨红了，手心出汗。场外的同学们大声喊着“加油！加油！”这种声音让我们充满力量，越拉越有劲。虽然有人摔倒，但大家都伸出手扶起他，笑声不断。</w:t>
      </w:r>
    </w:p>
    <w:p>
      <w:pPr>
        <w:jc w:val="both"/>
        <w:ind w:left="0" w:right="0" w:firstLine="480"/>
        <w:spacing w:line="360" w:lineRule="auto"/>
      </w:pPr>
      <w:r>
        <w:rPr>
          <w:rFonts w:ascii="SimSun" w:hAnsi="SimSun" w:eastAsia="SimSun" w:cs="SimSun"/>
          <w:sz w:val="28"/>
          <w:szCs w:val="28"/>
        </w:rPr>
        <w:t xml:space="preserve">袋鼠跳比赛也很有趣。每个人都站在袋子里，跳着前进。有的同学跳得特别快，有的老是摔倒。每次摔倒后，我们都会互相鼓励：“没关系，再试一次！”我一开始跳得不稳，但在同学们的鼓励下，我终于顺利跳到终点。大家都为彼此鼓掌，整个操场都充满了笑声。</w:t>
      </w:r>
    </w:p>
    <w:p>
      <w:pPr>
        <w:jc w:val="both"/>
        <w:ind w:left="0" w:right="0" w:firstLine="480"/>
        <w:spacing w:line="360" w:lineRule="auto"/>
      </w:pPr>
      <w:r>
        <w:rPr>
          <w:rFonts w:ascii="SimSun" w:hAnsi="SimSun" w:eastAsia="SimSun" w:cs="SimSun"/>
          <w:sz w:val="28"/>
          <w:szCs w:val="28"/>
        </w:rPr>
        <w:t xml:space="preserve">滚轮胎比赛是最后一个项目。轮胎比我想象的重，需要大家齐心协力才能推。每次轮胎快要翻倒时，我们都喊“稳住！稳住！”大家配合默契，终于轮胎顺利到达终点。我们拥抱庆祝，开心得笑出声。</w:t>
      </w:r>
    </w:p>
    <w:p>
      <w:pPr>
        <w:jc w:val="both"/>
        <w:ind w:left="0" w:right="0" w:firstLine="480"/>
        <w:spacing w:line="360" w:lineRule="auto"/>
      </w:pPr>
      <w:r>
        <w:rPr>
          <w:rFonts w:ascii="SimSun" w:hAnsi="SimSun" w:eastAsia="SimSun" w:cs="SimSun"/>
          <w:sz w:val="28"/>
          <w:szCs w:val="28"/>
        </w:rPr>
        <w:t xml:space="preserve">通过这些趣味游戏，我不仅锻炼了身体，也收获了满满的欢乐和友谊。大家互相加油、互相帮助，让运动会不仅有比赛的紧张，也有温暖和快乐。这些经历会成为我小学生活中最美好的回忆，每次想起都忍不住微笑。</w:t>
      </w:r>
    </w:p>
    <w:p>
      <w:pPr>
        <w:sectPr>
          <w:pgSz w:orient="portrait" w:w="11905.511811024" w:h="16837.795275591"/>
          <w:pgMar w:top="1440" w:right="1440" w:bottom="1440" w:left="1440" w:header="720" w:footer="720" w:gutter="0"/>
          <w:cols w:num="1" w:space="720"/>
        </w:sectPr>
      </w:pPr>
    </w:p>
    <w:p>
      <w:pPr>
        <w:pStyle w:val="Heading1"/>
      </w:pPr>
      <w:bookmarkStart w:id="2" w:name="_Toc2"/>
      <w:r>
        <w:t>Happy Memories of Fun Games on Sports Day</w:t>
      </w:r>
      <w:bookmarkEnd w:id="2"/>
    </w:p>
    <w:p/>
    <w:p/>
    <w:p/>
    <w:p>
      <w:pPr>
        <w:jc w:val="both"/>
        <w:ind w:left="0" w:right="0" w:firstLine="480"/>
        <w:spacing w:line="360" w:lineRule="auto"/>
      </w:pPr>
      <w:r>
        <w:rPr>
          <w:rFonts w:ascii="SimSun" w:hAnsi="SimSun" w:eastAsia="SimSun" w:cs="SimSun"/>
          <w:sz w:val="28"/>
          <w:szCs w:val="28"/>
        </w:rPr>
        <w:t xml:space="preserve">Sports day is one of the events we look forward to the most every year. Besides the exciting formal competitions, fun games make everyone thrilled. This year’s fun games included tug-of-war, sack race, and tire rolling, each filled with laughter and joy.</w:t>
      </w:r>
    </w:p>
    <w:p>
      <w:pPr>
        <w:jc w:val="both"/>
        <w:ind w:left="0" w:right="0" w:firstLine="480"/>
        <w:spacing w:line="360" w:lineRule="auto"/>
      </w:pPr>
      <w:r>
        <w:rPr>
          <w:rFonts w:ascii="SimSun" w:hAnsi="SimSun" w:eastAsia="SimSun" w:cs="SimSun"/>
          <w:sz w:val="28"/>
          <w:szCs w:val="28"/>
        </w:rPr>
        <w:t xml:space="preserve">Before the tug-of-war began, our classmates were both nervous and excited. When the teacher blew the whistle, we pulled the rope with all our strength, planting our feet firmly. The rope swayed slightly in the air, our faces turning red, and our palms sweaty. Classmates on the sidelines shouted, “Come on! Come on!” Their voices gave us strength, and we pulled harder and harder. Even if someone fell, everyone helped them up, and laughter continued.</w:t>
      </w:r>
    </w:p>
    <w:p>
      <w:pPr>
        <w:jc w:val="both"/>
        <w:ind w:left="0" w:right="0" w:firstLine="480"/>
        <w:spacing w:line="360" w:lineRule="auto"/>
      </w:pPr>
      <w:r>
        <w:rPr>
          <w:rFonts w:ascii="SimSun" w:hAnsi="SimSun" w:eastAsia="SimSun" w:cs="SimSun"/>
          <w:sz w:val="28"/>
          <w:szCs w:val="28"/>
        </w:rPr>
        <w:t xml:space="preserve">The sack race was also very fun. Each person stood in a sack, hopping forward. Some classmates hopped very fast, others kept falling. Every time someone fell, we encouraged each other, saying, “It’s okay, try again!” At first, I wasn’t steady, but with my classmates’ encouragement, I finally reached the finish line. Everyone clapped for each other, and the playground was filled with laughter.</w:t>
      </w:r>
    </w:p>
    <w:p>
      <w:pPr>
        <w:jc w:val="both"/>
        <w:ind w:left="0" w:right="0" w:firstLine="480"/>
        <w:spacing w:line="360" w:lineRule="auto"/>
      </w:pPr>
      <w:r>
        <w:rPr>
          <w:rFonts w:ascii="SimSun" w:hAnsi="SimSun" w:eastAsia="SimSun" w:cs="SimSun"/>
          <w:sz w:val="28"/>
          <w:szCs w:val="28"/>
        </w:rPr>
        <w:t xml:space="preserve">The tire rolling race was the last event. The tire was heavier than I imagined and required everyone to work together. Whenever the tire was about to tip over, we shouted, “Steady! Steady!” Everyone coordinated well, and finally, the tire reached the finish line safely. We hugged and celebrated, laughing out loud.</w:t>
      </w:r>
    </w:p>
    <w:p>
      <w:pPr>
        <w:jc w:val="both"/>
        <w:ind w:left="0" w:right="0" w:firstLine="480"/>
        <w:spacing w:line="360" w:lineRule="auto"/>
      </w:pPr>
      <w:r>
        <w:rPr>
          <w:rFonts w:ascii="SimSun" w:hAnsi="SimSun" w:eastAsia="SimSun" w:cs="SimSun"/>
          <w:sz w:val="28"/>
          <w:szCs w:val="28"/>
        </w:rPr>
        <w:t xml:space="preserve">Through these fun games, I not only exercised but also gained joy and friendship. Everyone cheered and helped each other, making the sports day not just competitive but warm and happy. These experiences will become some of the best memories of my primary school life, making me smile whenever I think of them.</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2025-11-03T08:48:49+00:00</dcterms:created>
  <dcterms:modified xsi:type="dcterms:W3CDTF">2025-11-03T08:48:49+00:00</dcterms:modified>
</cp:coreProperties>
</file>

<file path=docProps/custom.xml><?xml version="1.0" encoding="utf-8"?>
<Properties xmlns="http://schemas.openxmlformats.org/officeDocument/2006/custom-properties" xmlns:vt="http://schemas.openxmlformats.org/officeDocument/2006/docPropsVTypes"/>
</file>