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难忘的趣味运动会</w:t>
      </w:r>
      <w:bookmarkEnd w:id="1"/>
    </w:p>
    <w:p/>
    <w:p/>
    <w:p/>
    <w:p>
      <w:pPr>
        <w:jc w:val="both"/>
        <w:ind w:left="0" w:right="0" w:firstLine="480"/>
        <w:spacing w:line="360" w:lineRule="auto"/>
      </w:pPr>
      <w:r>
        <w:rPr>
          <w:rFonts w:ascii="SimSun" w:hAnsi="SimSun" w:eastAsia="SimSun" w:cs="SimSun"/>
          <w:sz w:val="28"/>
          <w:szCs w:val="28"/>
        </w:rPr>
        <w:t xml:space="preserve">运动会不仅有正式的比赛项目，还有各种趣味游戏。今年的运动会上，我体验到了拔河、袋鼠跳和滚轮胎三个有趣的项目，每一个都让我印象深刻。</w:t>
      </w:r>
    </w:p>
    <w:p>
      <w:pPr>
        <w:jc w:val="both"/>
        <w:ind w:left="0" w:right="0" w:firstLine="480"/>
        <w:spacing w:line="360" w:lineRule="auto"/>
      </w:pPr>
      <w:r>
        <w:rPr>
          <w:rFonts w:ascii="SimSun" w:hAnsi="SimSun" w:eastAsia="SimSun" w:cs="SimSun"/>
          <w:sz w:val="28"/>
          <w:szCs w:val="28"/>
        </w:rPr>
        <w:t xml:space="preserve">拔河比赛最能体现团队精神。我们班站在绳子两端，大家用尽全力向后拉。场上的同学们齐心协力，旁边的同学大声加油。绳子在我们手中来回颤动，每个人都咬紧牙关，坚持到底。有人不小心滑倒，但很快就有人伸手扶起他，大家相视而笑，那种团结的感觉让我难以忘怀。</w:t>
      </w:r>
    </w:p>
    <w:p>
      <w:pPr>
        <w:jc w:val="both"/>
        <w:ind w:left="0" w:right="0" w:firstLine="480"/>
        <w:spacing w:line="360" w:lineRule="auto"/>
      </w:pPr>
      <w:r>
        <w:rPr>
          <w:rFonts w:ascii="SimSun" w:hAnsi="SimSun" w:eastAsia="SimSun" w:cs="SimSun"/>
          <w:sz w:val="28"/>
          <w:szCs w:val="28"/>
        </w:rPr>
        <w:t xml:space="preserve">袋鼠跳比赛充满了趣味和挑战。每个同学都站进大布袋里，双手抓住袋口，开始跳向终点。跳的过程中，我的腿累得酸痛，但周围的同学不停地喊“加油！坚持住！”让我坚持了下来。当我终于跳到终点时，大家都欢呼着迎接我，笑声充满了整个操场。</w:t>
      </w:r>
    </w:p>
    <w:p>
      <w:pPr>
        <w:jc w:val="both"/>
        <w:ind w:left="0" w:right="0" w:firstLine="480"/>
        <w:spacing w:line="360" w:lineRule="auto"/>
      </w:pPr>
      <w:r>
        <w:rPr>
          <w:rFonts w:ascii="SimSun" w:hAnsi="SimSun" w:eastAsia="SimSun" w:cs="SimSun"/>
          <w:sz w:val="28"/>
          <w:szCs w:val="28"/>
        </w:rPr>
        <w:t xml:space="preserve">滚轮胎比赛则考验了大家的合作能力。轮胎很重，推的时候必须全班同学一起努力。轮胎在地上滚动，有时摇晃得厉害，我们齐声喊“稳住！稳住！”大家互相协调，终于轮胎安全到达终点。成功的瞬间，大家跳起来拥抱庆祝，欢笑声久久不散。</w:t>
      </w:r>
    </w:p>
    <w:p>
      <w:pPr>
        <w:jc w:val="both"/>
        <w:ind w:left="0" w:right="0" w:firstLine="480"/>
        <w:spacing w:line="360" w:lineRule="auto"/>
      </w:pPr>
      <w:r>
        <w:rPr>
          <w:rFonts w:ascii="SimSun" w:hAnsi="SimSun" w:eastAsia="SimSun" w:cs="SimSun"/>
          <w:sz w:val="28"/>
          <w:szCs w:val="28"/>
        </w:rPr>
        <w:t xml:space="preserve">通过这些趣味游戏，我不仅锻炼了身体，也体验到了友谊和团队合作的重要性。运动会的欢乐不仅来自比赛的胜负，更来自我们在游戏中互相鼓励、互相帮助的瞬间。这些快乐和回忆将一直留在我的心里，让我难以忘怀。</w:t>
      </w:r>
    </w:p>
    <w:p>
      <w:pPr>
        <w:sectPr>
          <w:pgSz w:orient="portrait" w:w="11905.511811024" w:h="16837.795275591"/>
          <w:pgMar w:top="1440" w:right="1440" w:bottom="1440" w:left="1440" w:header="720" w:footer="720" w:gutter="0"/>
          <w:cols w:num="1" w:space="720"/>
        </w:sectPr>
      </w:pPr>
    </w:p>
    <w:p>
      <w:pPr>
        <w:pStyle w:val="Heading1"/>
      </w:pPr>
      <w:bookmarkStart w:id="2" w:name="_Toc2"/>
      <w:r>
        <w:t>Unforgettable Fun Sports Day</w:t>
      </w:r>
      <w:bookmarkEnd w:id="2"/>
    </w:p>
    <w:p/>
    <w:p/>
    <w:p/>
    <w:p>
      <w:pPr>
        <w:jc w:val="both"/>
        <w:ind w:left="0" w:right="0" w:firstLine="480"/>
        <w:spacing w:line="360" w:lineRule="auto"/>
      </w:pPr>
      <w:r>
        <w:rPr>
          <w:rFonts w:ascii="SimSun" w:hAnsi="SimSun" w:eastAsia="SimSun" w:cs="SimSun"/>
          <w:sz w:val="28"/>
          <w:szCs w:val="28"/>
        </w:rPr>
        <w:t xml:space="preserve">Sports day is not just about formal competitions; there are also various fun games. This year, I experienced three fun events: tug-of-war, sack race, and tire rolling, each leaving a deep impression on me.</w:t>
      </w:r>
    </w:p>
    <w:p>
      <w:pPr>
        <w:jc w:val="both"/>
        <w:ind w:left="0" w:right="0" w:firstLine="480"/>
        <w:spacing w:line="360" w:lineRule="auto"/>
      </w:pPr>
      <w:r>
        <w:rPr>
          <w:rFonts w:ascii="SimSun" w:hAnsi="SimSun" w:eastAsia="SimSun" w:cs="SimSun"/>
          <w:sz w:val="28"/>
          <w:szCs w:val="28"/>
        </w:rPr>
        <w:t xml:space="preserve">Tug-of-war best demonstrated team spirit. Our class stood at both ends of the rope, pulling with all our strength. Classmates on the field worked together, while those on the sidelines cheered loudly. The rope swayed back and forth in our hands, and everyone gritted their teeth, determined to hold on. When someone accidentally slipped, others quickly helped them up, and we laughed together. That feeling of unity was unforgettable.</w:t>
      </w:r>
    </w:p>
    <w:p>
      <w:pPr>
        <w:jc w:val="both"/>
        <w:ind w:left="0" w:right="0" w:firstLine="480"/>
        <w:spacing w:line="360" w:lineRule="auto"/>
      </w:pPr>
      <w:r>
        <w:rPr>
          <w:rFonts w:ascii="SimSun" w:hAnsi="SimSun" w:eastAsia="SimSun" w:cs="SimSun"/>
          <w:sz w:val="28"/>
          <w:szCs w:val="28"/>
        </w:rPr>
        <w:t xml:space="preserve">The sack race was full of fun and challenge. Each student stood in a large sack, holding the top, and hopped toward the finish line. My legs got sore, but my classmates kept shouting, “Come on! Keep going!” which gave me the strength to continue. When I finally reached the finish line, everyone cheered and welcomed me, filling the playground with laughter.</w:t>
      </w:r>
    </w:p>
    <w:p>
      <w:pPr>
        <w:jc w:val="both"/>
        <w:ind w:left="0" w:right="0" w:firstLine="480"/>
        <w:spacing w:line="360" w:lineRule="auto"/>
      </w:pPr>
      <w:r>
        <w:rPr>
          <w:rFonts w:ascii="SimSun" w:hAnsi="SimSun" w:eastAsia="SimSun" w:cs="SimSun"/>
          <w:sz w:val="28"/>
          <w:szCs w:val="28"/>
        </w:rPr>
        <w:t xml:space="preserve">The tire rolling race tested our teamwork. The tire was heavy, and everyone had to push together. As the tire rolled, it sometimes wobbled violently, and we shouted in unison, “Steady! Steady!” Coordinating with each other, we finally rolled the tire safely to the finish line. In that moment of success, we jumped and hugged, the laughter lasting for a long time.</w:t>
      </w:r>
    </w:p>
    <w:p>
      <w:pPr>
        <w:jc w:val="both"/>
        <w:ind w:left="0" w:right="0" w:firstLine="480"/>
        <w:spacing w:line="360" w:lineRule="auto"/>
      </w:pPr>
      <w:r>
        <w:rPr>
          <w:rFonts w:ascii="SimSun" w:hAnsi="SimSun" w:eastAsia="SimSun" w:cs="SimSun"/>
          <w:sz w:val="28"/>
          <w:szCs w:val="28"/>
        </w:rPr>
        <w:t xml:space="preserve">Through these fun games, I not only exercised but also experienced the importance of friendship and teamwork. The joy of sports day came not only from winning or losing but from the moments of mutual encouragement and help in the games. These happy memories will stay in my heart forever, making the sports day unforgettable.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2025-11-03T08:48:50+00:00</dcterms:created>
  <dcterms:modified xsi:type="dcterms:W3CDTF">2025-11-03T08:48:50+00:00</dcterms:modified>
</cp:coreProperties>
</file>

<file path=docProps/custom.xml><?xml version="1.0" encoding="utf-8"?>
<Properties xmlns="http://schemas.openxmlformats.org/officeDocument/2006/custom-properties" xmlns:vt="http://schemas.openxmlformats.org/officeDocument/2006/docPropsVTypes"/>
</file>