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中小学跳远广播稿的选手介绍与鼓励技巧</w:t>
      </w:r>
      <w:bookmarkEnd w:id="1"/>
    </w:p>
    <w:p/>
    <w:p/>
    <w:p/>
    <w:p>
      <w:pPr>
        <w:jc w:val="both"/>
        <w:ind w:left="0" w:right="0" w:firstLine="480"/>
        <w:spacing w:line="360" w:lineRule="auto"/>
      </w:pPr>
      <w:r>
        <w:rPr>
          <w:rFonts w:ascii="SimSun" w:hAnsi="SimSun" w:eastAsia="SimSun" w:cs="SimSun"/>
          <w:sz w:val="28"/>
          <w:szCs w:val="28"/>
        </w:rPr>
        <w:t xml:space="preserve">在中小学跳远比赛的广播稿中，选手介绍和鼓励是不可或缺的部分。好的选手介绍不仅让观众了解选手，也能提升现场气氛，而适时的鼓励更能激发选手潜力。本文将从选手介绍的内容与方法、鼓励语设计及播报技巧三方面进行分析。</w:t>
      </w:r>
    </w:p>
    <w:p>
      <w:pPr>
        <w:jc w:val="both"/>
        <w:ind w:left="0" w:right="0" w:firstLine="480"/>
        <w:spacing w:line="360" w:lineRule="auto"/>
      </w:pPr>
      <w:r>
        <w:rPr>
          <w:rFonts w:ascii="SimSun" w:hAnsi="SimSun" w:eastAsia="SimSun" w:cs="SimSun"/>
          <w:sz w:val="28"/>
          <w:szCs w:val="28"/>
        </w:rPr>
        <w:t xml:space="preserve">首先，选手介绍应简明突出重点。常规信息包括姓名、班级、特点或特长。例如：“来自五年级三班的王晓明，他平时刻苦训练，擅长弹跳与速度结合。”通过突出选手的特点，让观众对他产生兴趣，并在心理上形成期待。此外，如果选手有过往成绩或特别努力的经历，也可以简短提及，使人物形象更加立体。</w:t>
      </w:r>
    </w:p>
    <w:p>
      <w:pPr>
        <w:jc w:val="both"/>
        <w:ind w:left="0" w:right="0" w:firstLine="480"/>
        <w:spacing w:line="360" w:lineRule="auto"/>
      </w:pPr>
      <w:r>
        <w:rPr>
          <w:rFonts w:ascii="SimSun" w:hAnsi="SimSun" w:eastAsia="SimSun" w:cs="SimSun"/>
          <w:sz w:val="28"/>
          <w:szCs w:val="28"/>
        </w:rPr>
        <w:t xml:space="preserve">其次，鼓励语的设计需要自然流畅，富有感染力。鼓励语不宜过长，但要在关键时刻出现，例如：“加油！你一定能飞得更远！”“每一次起跳都是勇气与努力的体现！”这类语言不仅给予选手信心，也能够调动全场观众的情绪，使比赛氛围更加热烈。</w:t>
      </w:r>
    </w:p>
    <w:p>
      <w:pPr>
        <w:jc w:val="both"/>
        <w:ind w:left="0" w:right="0" w:firstLine="480"/>
        <w:spacing w:line="360" w:lineRule="auto"/>
      </w:pPr>
      <w:r>
        <w:rPr>
          <w:rFonts w:ascii="SimSun" w:hAnsi="SimSun" w:eastAsia="SimSun" w:cs="SimSun"/>
          <w:sz w:val="28"/>
          <w:szCs w:val="28"/>
        </w:rPr>
        <w:t xml:space="preserve">在播报技巧方面，语气和停顿起着重要作用。介绍选手时语气应充满期待和热情，鼓励语在选手起跳前或落地后适时插入，避免与比赛动作产生冲突。同时，可以适当重复鼓励语，强化心理暗示效果。声音的抑扬顿挫也能让广播稿更生动，例如在关键动作前拉长语调，让听众的注意力集中到即将起跳的瞬间。</w:t>
      </w:r>
    </w:p>
    <w:p>
      <w:pPr>
        <w:jc w:val="both"/>
        <w:ind w:left="0" w:right="0" w:firstLine="480"/>
        <w:spacing w:line="360" w:lineRule="auto"/>
      </w:pPr>
      <w:r>
        <w:rPr>
          <w:rFonts w:ascii="SimSun" w:hAnsi="SimSun" w:eastAsia="SimSun" w:cs="SimSun"/>
          <w:sz w:val="28"/>
          <w:szCs w:val="28"/>
        </w:rPr>
        <w:t xml:space="preserve">最后，需要注意的是，选手介绍和鼓励语要与整体广播稿风格一致。避免使用过度夸张或无关的信息，保持语言简洁、生动且富有节奏感。通过合理安排选手介绍和鼓励语，可以让广播稿既传递信息，又充满感染力，帮助运动会跳远比赛更加精彩。</w:t>
      </w:r>
    </w:p>
    <w:p>
      <w:pPr>
        <w:jc w:val="both"/>
        <w:ind w:left="0" w:right="0" w:firstLine="480"/>
        <w:spacing w:line="360" w:lineRule="auto"/>
      </w:pPr>
      <w:r>
        <w:rPr>
          <w:rFonts w:ascii="SimSun" w:hAnsi="SimSun" w:eastAsia="SimSun" w:cs="SimSun"/>
          <w:sz w:val="28"/>
          <w:szCs w:val="28"/>
        </w:rPr>
        <w:t xml:space="preserve">总之，中小学跳远广播稿的选手介绍与鼓励技巧在整体写作中占据重要位置。通过简明突出的介绍、富有感染力的鼓励语以及恰当的播报技巧，广播员可以让比赛现场更具活力，让选手在鼓励中发挥最佳水平，同时也让观众体验到比赛的魅力与紧张感。</w:t>
      </w:r>
    </w:p>
    <w:p>
      <w:pPr>
        <w:sectPr>
          <w:pgSz w:orient="portrait" w:w="11905.511811024" w:h="16837.795275591"/>
          <w:pgMar w:top="1440" w:right="1440" w:bottom="1440" w:left="1440" w:header="720" w:footer="720" w:gutter="0"/>
          <w:cols w:num="1" w:space="720"/>
        </w:sectPr>
      </w:pPr>
    </w:p>
    <w:p>
      <w:pPr>
        <w:pStyle w:val="Heading1"/>
      </w:pPr>
      <w:bookmarkStart w:id="2" w:name="_Toc2"/>
      <w:r>
        <w:t>Introducing Athletes and Encouragement Techniques for School Long Jump Announcements</w:t>
      </w:r>
      <w:bookmarkEnd w:id="2"/>
    </w:p>
    <w:p/>
    <w:p/>
    <w:p/>
    <w:p>
      <w:pPr>
        <w:jc w:val="both"/>
        <w:ind w:left="0" w:right="0" w:firstLine="480"/>
        <w:spacing w:line="360" w:lineRule="auto"/>
      </w:pPr>
      <w:r>
        <w:rPr>
          <w:rFonts w:ascii="SimSun" w:hAnsi="SimSun" w:eastAsia="SimSun" w:cs="SimSun"/>
          <w:sz w:val="28"/>
          <w:szCs w:val="28"/>
        </w:rPr>
        <w:t xml:space="preserve">In school long jump competitions, introducing athletes and offering encouragement are essential components of the announcements. Effective athlete introductions help the audience understand the participants and enhance the atmosphere, while timely encouragement can motivate the athletes. This article analyzes content and methods for athlete introductions, designing encouragement phrases, and broadcast techniques.</w:t>
      </w:r>
    </w:p>
    <w:p>
      <w:pPr>
        <w:jc w:val="both"/>
        <w:ind w:left="0" w:right="0" w:firstLine="480"/>
        <w:spacing w:line="360" w:lineRule="auto"/>
      </w:pPr>
      <w:r>
        <w:rPr>
          <w:rFonts w:ascii="SimSun" w:hAnsi="SimSun" w:eastAsia="SimSun" w:cs="SimSun"/>
          <w:sz w:val="28"/>
          <w:szCs w:val="28"/>
        </w:rPr>
        <w:t xml:space="preserve">First, athlete introductions should be concise and highlight key points. Typical information includes name, class, and special skills. For example: “From Grade 5, Class 3, Wang Xiaoming trains diligently and excels in combining jumping and speed.” Highlighting athletes’ strengths creates audience interest and sets expectations. If the athlete has past achievements or notable effort, briefly mentioning these makes the profile more vivid.</w:t>
      </w:r>
    </w:p>
    <w:p>
      <w:pPr>
        <w:jc w:val="both"/>
        <w:ind w:left="0" w:right="0" w:firstLine="480"/>
        <w:spacing w:line="360" w:lineRule="auto"/>
      </w:pPr>
      <w:r>
        <w:rPr>
          <w:rFonts w:ascii="SimSun" w:hAnsi="SimSun" w:eastAsia="SimSun" w:cs="SimSun"/>
          <w:sz w:val="28"/>
          <w:szCs w:val="28"/>
        </w:rPr>
        <w:t xml:space="preserve">Second, encouragement phrases should be natural, fluent, and engaging. They should be short but appear at critical moments, such as: “Go! You can jump even farther!” or “Every jump shows courage and effort!” Such phrases give athletes confidence and energize the audience, creating a lively atmosphere.</w:t>
      </w:r>
    </w:p>
    <w:p>
      <w:pPr>
        <w:jc w:val="both"/>
        <w:ind w:left="0" w:right="0" w:firstLine="480"/>
        <w:spacing w:line="360" w:lineRule="auto"/>
      </w:pPr>
      <w:r>
        <w:rPr>
          <w:rFonts w:ascii="SimSun" w:hAnsi="SimSun" w:eastAsia="SimSun" w:cs="SimSun"/>
          <w:sz w:val="28"/>
          <w:szCs w:val="28"/>
        </w:rPr>
        <w:t xml:space="preserve">Regarding broadcast techniques, tone and pauses are important. Use an enthusiastic tone during athlete introductions and insert encouragement at appropriate moments before take-off or after landing, avoiding conflicts with the action. Repeating encouragement can strengthen the psychological effect. Varying pitch and pace, especially before key actions, helps focus audience attention on the jump.</w:t>
      </w:r>
    </w:p>
    <w:p>
      <w:pPr>
        <w:jc w:val="both"/>
        <w:ind w:left="0" w:right="0" w:firstLine="480"/>
        <w:spacing w:line="360" w:lineRule="auto"/>
      </w:pPr>
      <w:r>
        <w:rPr>
          <w:rFonts w:ascii="SimSun" w:hAnsi="SimSun" w:eastAsia="SimSun" w:cs="SimSun"/>
          <w:sz w:val="28"/>
          <w:szCs w:val="28"/>
        </w:rPr>
        <w:t xml:space="preserve">Finally, introductions and encouragement should match the overall style of the announcement. Avoid exaggerated or irrelevant information, keeping language concise, lively, and rhythmic. Properly arranged athlete introductions and encouragement make announcements informative and engaging, enhancing the excitement of the long jump event.</w:t>
      </w:r>
    </w:p>
    <w:p>
      <w:pPr>
        <w:jc w:val="both"/>
        <w:ind w:left="0" w:right="0" w:firstLine="480"/>
        <w:spacing w:line="360" w:lineRule="auto"/>
      </w:pPr>
      <w:r>
        <w:rPr>
          <w:rFonts w:ascii="SimSun" w:hAnsi="SimSun" w:eastAsia="SimSun" w:cs="SimSun"/>
          <w:sz w:val="28"/>
          <w:szCs w:val="28"/>
        </w:rPr>
        <w:t xml:space="preserve">In summary, athlete introduction and encouragement techniques are vital in school long jump announcements. By providing clear, vivid introductions, engaging encouragement, and effective broadcast techniques, announcers can energize the event, help athletes perform at their best, and immerse the audience in the competition’s thrill and intensity.</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2025-11-03T08:53:31+00:00</dcterms:created>
  <dcterms:modified xsi:type="dcterms:W3CDTF">2025-11-03T08:53:31+00:00</dcterms:modified>
</cp:coreProperties>
</file>

<file path=docProps/custom.xml><?xml version="1.0" encoding="utf-8"?>
<Properties xmlns="http://schemas.openxmlformats.org/officeDocument/2006/custom-properties" xmlns:vt="http://schemas.openxmlformats.org/officeDocument/2006/docPropsVTypes"/>
</file>