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校园运动会开幕式口号设计与表演技巧</w:t>
      </w:r>
      <w:bookmarkEnd w:id="2"/>
    </w:p>
    <w:p/>
    <w:p/>
    <w:p>
      <w:pPr>
        <w:jc w:val="both"/>
        <w:ind w:left="0" w:right="0" w:firstLine="480"/>
        <w:spacing w:line="360" w:lineRule="auto"/>
      </w:pPr>
      <w:r>
        <w:rPr>
          <w:rFonts w:ascii="SimSun" w:hAnsi="SimSun" w:eastAsia="SimSun" w:cs="SimSun"/>
          <w:sz w:val="28"/>
          <w:szCs w:val="28"/>
        </w:rPr>
        <w:t xml:space="preserve">校园运动会是学校生活中的重要活动之一，而开幕式的精彩与否，往往决定了整个运动会的氛围与活力。在开幕式中，口号不仅仅是班级或年级的标志，更是凝聚师生情感、激发比赛热情的重要工具。因此，合理的口号设计和表演安排至关重要。</w:t>
      </w:r>
    </w:p>
    <w:p>
      <w:pPr>
        <w:jc w:val="both"/>
        <w:ind w:left="0" w:right="0" w:firstLine="480"/>
        <w:spacing w:line="360" w:lineRule="auto"/>
      </w:pPr>
      <w:r>
        <w:rPr>
          <w:rFonts w:ascii="SimSun" w:hAnsi="SimSun" w:eastAsia="SimSun" w:cs="SimSun"/>
          <w:sz w:val="28"/>
          <w:szCs w:val="28"/>
        </w:rPr>
        <w:t xml:space="preserve">首先，口号的选择需要符合校园文化和运动精神。一个好的口号应当简短有力、朗朗上口，同时能够体现团队精神与拼搏意识。例如“超越自我，勇往直前”“团结拼搏，争创辉煌”等，既能够呼应运动会主题，又能激励学生在赛场上全力以赴。在设计口号时，可以组织学生进行头脑风暴，鼓励他们提出富有创意和个性的口号，同时注意避免使用过于复杂或生僻的词语，以保证每个同学都能准确喊出。</w:t>
      </w:r>
    </w:p>
    <w:p>
      <w:pPr>
        <w:jc w:val="both"/>
        <w:ind w:left="0" w:right="0" w:firstLine="480"/>
        <w:spacing w:line="360" w:lineRule="auto"/>
      </w:pPr>
      <w:r>
        <w:rPr>
          <w:rFonts w:ascii="SimSun" w:hAnsi="SimSun" w:eastAsia="SimSun" w:cs="SimSun"/>
          <w:sz w:val="28"/>
          <w:szCs w:val="28"/>
        </w:rPr>
        <w:t xml:space="preserve">其次，口号的喊法训练同样重要。在开幕式上，一个响亮统一的口号能够瞬间提升现场气氛。因此，在运动会前，班级可以安排专门的口号训练环节，强调声音的洪亮、节奏的统一以及动作的配合。例如，喊口号时可以搭配手势、旗帜或方阵动作，使口号与视觉效果紧密结合，让观众感受到团队的整齐与活力。</w:t>
      </w:r>
    </w:p>
    <w:p>
      <w:pPr>
        <w:jc w:val="both"/>
        <w:ind w:left="0" w:right="0" w:firstLine="480"/>
        <w:spacing w:line="360" w:lineRule="auto"/>
      </w:pPr>
      <w:r>
        <w:rPr>
          <w:rFonts w:ascii="SimSun" w:hAnsi="SimSun" w:eastAsia="SimSun" w:cs="SimSun"/>
          <w:sz w:val="28"/>
          <w:szCs w:val="28"/>
        </w:rPr>
        <w:t xml:space="preserve">在开幕式流程安排中，口号与班级入场顺序、方阵表演的结合尤为关键。每个班级在入场时可以根据口号设计特定的队列形式和动作表演，让口号与步伐、造型、队列变化形成呼应。例如，步伐整齐、队形变化灵活的方阵在喊出口号时，既能展现班级风采，又能增强现场感染力。主持人在引导环节也可以巧妙安排口号互动，例如邀请观众呼应或进行接力式喊口号，使气氛更加热烈。</w:t>
      </w:r>
    </w:p>
    <w:p>
      <w:pPr>
        <w:jc w:val="both"/>
        <w:ind w:left="0" w:right="0" w:firstLine="480"/>
        <w:spacing w:line="360" w:lineRule="auto"/>
      </w:pPr>
      <w:r>
        <w:rPr>
          <w:rFonts w:ascii="SimSun" w:hAnsi="SimSun" w:eastAsia="SimSun" w:cs="SimSun"/>
          <w:sz w:val="28"/>
          <w:szCs w:val="28"/>
        </w:rPr>
        <w:t xml:space="preserve">此外，口号还可以成为开幕式的亮点环节。学校可以在开幕式前夕设计一次口号展示或比赛，让每个班级展示创意喊法和表演技巧。评选最佳口号或最具表演感的班级，不仅能够激励学生参与，还能形成良性竞争，提升运动会整体水平。通过这样的安排，口号不再是简单的口头表达，而成为开幕式视觉与听觉的双重盛宴。</w:t>
      </w:r>
    </w:p>
    <w:p>
      <w:pPr>
        <w:jc w:val="both"/>
        <w:ind w:left="0" w:right="0" w:firstLine="480"/>
        <w:spacing w:line="360" w:lineRule="auto"/>
      </w:pPr>
      <w:r>
        <w:rPr>
          <w:rFonts w:ascii="SimSun" w:hAnsi="SimSun" w:eastAsia="SimSun" w:cs="SimSun"/>
          <w:sz w:val="28"/>
          <w:szCs w:val="28"/>
        </w:rPr>
        <w:t xml:space="preserve">最后，要注意口号的持续传播效果。在运动会期间，口号可以在看台、横幅或宣传材料上出现，让学生、老师和家长都能记住并参与其中。这种方式能够延伸口号的影响力，让运动会的精神贯穿整个校园。</w:t>
      </w:r>
    </w:p>
    <w:p>
      <w:pPr>
        <w:jc w:val="both"/>
        <w:ind w:left="0" w:right="0" w:firstLine="480"/>
        <w:spacing w:line="360" w:lineRule="auto"/>
      </w:pPr>
      <w:r>
        <w:rPr>
          <w:rFonts w:ascii="SimSun" w:hAnsi="SimSun" w:eastAsia="SimSun" w:cs="SimSun"/>
          <w:sz w:val="28"/>
          <w:szCs w:val="28"/>
        </w:rPr>
        <w:t xml:space="preserve">总的来说，校园运动会开幕式口号的设计与表演，是一项需要创意、训练和细致安排相结合的工作。通过合理选择口号、加强喊法训练、与方阵表演配合以及充分利用主持环节，学校能够营造出热烈而振奋的开幕氛围，让每位参与者都感受到运动的魅力和团队的力量。</w:t>
      </w:r>
    </w:p>
    <w:p/>
    <w:p/>
    <w:p/>
    <w:p/>
    <w:p>
      <w:pPr>
        <w:pStyle w:val="Heading1"/>
      </w:pPr>
      <w:bookmarkStart w:id="3" w:name="_Toc3"/>
      <w:r>
        <w:t>Designing Slogans and Performances for School Sports Day Opening Ceremony</w:t>
      </w:r>
      <w:bookmarkEnd w:id="3"/>
    </w:p>
    <w:p/>
    <w:p/>
    <w:p>
      <w:pPr>
        <w:jc w:val="both"/>
        <w:ind w:left="0" w:right="0" w:firstLine="480"/>
        <w:spacing w:line="360" w:lineRule="auto"/>
      </w:pPr>
      <w:r>
        <w:rPr>
          <w:rFonts w:ascii="SimSun" w:hAnsi="SimSun" w:eastAsia="SimSun" w:cs="SimSun"/>
          <w:sz w:val="28"/>
          <w:szCs w:val="28"/>
        </w:rPr>
        <w:t xml:space="preserve">The school sports day is one of the key events in school life, and the success of the opening ceremony often determines the overall atmosphere and energy of the event. At the opening ceremony, slogans are not just symbols for classes or grades—they are vital tools to unite teachers and students and to ignite enthusiasm for the competition. Therefore, proper slogan design and performance planning are crucial.</w:t>
      </w:r>
    </w:p>
    <w:p>
      <w:pPr>
        <w:jc w:val="both"/>
        <w:ind w:left="0" w:right="0" w:firstLine="480"/>
        <w:spacing w:line="360" w:lineRule="auto"/>
      </w:pPr>
      <w:r>
        <w:rPr>
          <w:rFonts w:ascii="SimSun" w:hAnsi="SimSun" w:eastAsia="SimSun" w:cs="SimSun"/>
          <w:sz w:val="28"/>
          <w:szCs w:val="28"/>
        </w:rPr>
        <w:t xml:space="preserve">Firstly, the choice of slogans should align with the school's culture and the spirit of sports. A good slogan should be short, powerful, and easy to chant, while reflecting team spirit and determination. For example, slogans like 'Surpass Yourself, March Forward Bravely' or 'Unity and Effort, Strive for Excellence' resonate with the theme of the sports day and motivate students to give their best on the field. When designing slogans, schools can organize brainstorming sessions, encouraging students to create creative and personal slogans, while avoiding overly complex or obscure words to ensure everyone can chant clearly.</w:t>
      </w:r>
    </w:p>
    <w:p>
      <w:pPr>
        <w:jc w:val="both"/>
        <w:ind w:left="0" w:right="0" w:firstLine="480"/>
        <w:spacing w:line="360" w:lineRule="auto"/>
      </w:pPr>
      <w:r>
        <w:rPr>
          <w:rFonts w:ascii="SimSun" w:hAnsi="SimSun" w:eastAsia="SimSun" w:cs="SimSun"/>
          <w:sz w:val="28"/>
          <w:szCs w:val="28"/>
        </w:rPr>
        <w:t xml:space="preserve">Secondly, training on how to chant the slogans is equally important. At the opening ceremony, a loud and synchronized slogan can instantly energize the atmosphere. Therefore, classes can schedule special practice sessions before the sports day, focusing on loudness, rhythm, and coordination with gestures. For instance, combining slogans with hand movements, flags, or formations makes the slogan visually and aurally impactful, showcasing team discipline and vitality.</w:t>
      </w:r>
    </w:p>
    <w:p>
      <w:pPr>
        <w:jc w:val="both"/>
        <w:ind w:left="0" w:right="0" w:firstLine="480"/>
        <w:spacing w:line="360" w:lineRule="auto"/>
      </w:pPr>
      <w:r>
        <w:rPr>
          <w:rFonts w:ascii="SimSun" w:hAnsi="SimSun" w:eastAsia="SimSun" w:cs="SimSun"/>
          <w:sz w:val="28"/>
          <w:szCs w:val="28"/>
        </w:rPr>
        <w:t xml:space="preserve">Integrating slogans with the opening ceremony flow, class entrance order, and formation performance is key. Each class can design specific formations and actions to match their slogans during the entrance. For example, a well-organized and dynamically changing formation chanting slogans highlights class style and increases audience engagement. The host can also enhance interaction by inviting spectators to echo the slogans or conduct relay-style chanting, making the atmosphere even more lively.</w:t>
      </w:r>
    </w:p>
    <w:p>
      <w:pPr>
        <w:jc w:val="both"/>
        <w:ind w:left="0" w:right="0" w:firstLine="480"/>
        <w:spacing w:line="360" w:lineRule="auto"/>
      </w:pPr>
      <w:r>
        <w:rPr>
          <w:rFonts w:ascii="SimSun" w:hAnsi="SimSun" w:eastAsia="SimSun" w:cs="SimSun"/>
          <w:sz w:val="28"/>
          <w:szCs w:val="28"/>
        </w:rPr>
        <w:t xml:space="preserve">Furthermore, slogans can become a highlight of the opening ceremony. Schools can arrange a slogan showcase or competition in advance, allowing each class to present creative chants and performance techniques. Judging the best slogan or most performative class encourages participation and fosters healthy competition, raising the overall quality of the sports day. In this way, slogans transform from simple verbal expressions to a combined visual and auditory feast.</w:t>
      </w:r>
    </w:p>
    <w:p>
      <w:pPr>
        <w:jc w:val="both"/>
        <w:ind w:left="0" w:right="0" w:firstLine="480"/>
        <w:spacing w:line="360" w:lineRule="auto"/>
      </w:pPr>
      <w:r>
        <w:rPr>
          <w:rFonts w:ascii="SimSun" w:hAnsi="SimSun" w:eastAsia="SimSun" w:cs="SimSun"/>
          <w:sz w:val="28"/>
          <w:szCs w:val="28"/>
        </w:rPr>
        <w:t xml:space="preserve">Finally, attention should be paid to the lasting impact of slogans. During the sports day, slogans can appear on stands, banners, or promotional materials, allowing students, teachers, and parents to remember and engage with them. This extends the influence of slogans and keeps the spirit of the sports day alive throughout the campus.</w:t>
      </w:r>
    </w:p>
    <w:p>
      <w:pPr>
        <w:jc w:val="both"/>
        <w:ind w:left="0" w:right="0" w:firstLine="480"/>
        <w:spacing w:line="360" w:lineRule="auto"/>
      </w:pPr>
      <w:r>
        <w:rPr>
          <w:rFonts w:ascii="SimSun" w:hAnsi="SimSun" w:eastAsia="SimSun" w:cs="SimSun"/>
          <w:sz w:val="28"/>
          <w:szCs w:val="28"/>
        </w:rPr>
        <w:t xml:space="preserve">In summary, designing and performing slogans for a school sports day opening ceremony requires creativity, training, and careful planning. By selecting appropriate slogans, practicing chanting, coordinating with formations, and utilizing hosting interactions, schools can create a vibrant and inspiring opening atmosphere, allowing every participant to feel the charm of sports and the power of teamwork.</w:t>
      </w:r>
    </w:p>
    <w:p/>
    <w:p/>
    <w:p/>
    <w:p/>
    <w:p>
      <w:pPr>
        <w:pStyle w:val="Heading1"/>
      </w:pPr>
      <w:bookmarkStart w:id="4" w:name="_Toc4"/>
      <w:r>
        <w:t>让口号成为校园运动会开幕式的亮点</w:t>
      </w:r>
      <w:bookmarkEnd w:id="4"/>
    </w:p>
    <w:p/>
    <w:p/>
    <w:p>
      <w:pPr>
        <w:jc w:val="both"/>
        <w:ind w:left="0" w:right="0" w:firstLine="480"/>
        <w:spacing w:line="360" w:lineRule="auto"/>
      </w:pPr>
      <w:r>
        <w:rPr>
          <w:rFonts w:ascii="SimSun" w:hAnsi="SimSun" w:eastAsia="SimSun" w:cs="SimSun"/>
          <w:sz w:val="28"/>
          <w:szCs w:val="28"/>
        </w:rPr>
        <w:t xml:space="preserve">每年的校园运动会都是学生展示活力与团队精神的重要舞台，而开幕式则是这一切的序幕。一个有创意、有感染力的口号，不仅能激发参赛者的热情，更能让整个观众席感受到运动的激情。因此，如何设计口号并与表演配合，是开幕式成功的关键。</w:t>
      </w:r>
    </w:p>
    <w:p>
      <w:pPr>
        <w:jc w:val="both"/>
        <w:ind w:left="0" w:right="0" w:firstLine="480"/>
        <w:spacing w:line="360" w:lineRule="auto"/>
      </w:pPr>
      <w:r>
        <w:rPr>
          <w:rFonts w:ascii="SimSun" w:hAnsi="SimSun" w:eastAsia="SimSun" w:cs="SimSun"/>
          <w:sz w:val="28"/>
          <w:szCs w:val="28"/>
        </w:rPr>
        <w:t xml:space="preserve">在口号设计上，需要考虑简洁、押韵、易记的特点。长篇大论的口号容易在喊出来时跑调或者失去气势，而短小有力、节奏明快的口号则容易形成整齐统一的呼喊效果。例如，使用类似“拼搏进取，奋勇争先”“青春飞扬，激情无限”的口号，既能体现运动精神，又能增强团队凝聚力。对于不同班级，还可以根据自身特点设计具有独特风格的口号，使每个方阵都能展现个性。</w:t>
      </w:r>
    </w:p>
    <w:p>
      <w:pPr>
        <w:jc w:val="both"/>
        <w:ind w:left="0" w:right="0" w:firstLine="480"/>
        <w:spacing w:line="360" w:lineRule="auto"/>
      </w:pPr>
      <w:r>
        <w:rPr>
          <w:rFonts w:ascii="SimSun" w:hAnsi="SimSun" w:eastAsia="SimSun" w:cs="SimSun"/>
          <w:sz w:val="28"/>
          <w:szCs w:val="28"/>
        </w:rPr>
        <w:t xml:space="preserve">口号的喊法训练也是不可忽视的环节。在正式开幕前，班级可以通过集体练习、分组对练等方式，确保每位同学都能准确发声，并在节奏上保持一致。特别是在方阵移动或者展示动作时，口号喊声与动作的协调显得尤为重要。训练中可以加入队列变换、手势动作以及旗帜挥舞，让口号与视觉元素结合，增强整体表现力。</w:t>
      </w:r>
    </w:p>
    <w:p>
      <w:pPr>
        <w:jc w:val="both"/>
        <w:ind w:left="0" w:right="0" w:firstLine="480"/>
        <w:spacing w:line="360" w:lineRule="auto"/>
      </w:pPr>
      <w:r>
        <w:rPr>
          <w:rFonts w:ascii="SimSun" w:hAnsi="SimSun" w:eastAsia="SimSun" w:cs="SimSun"/>
          <w:sz w:val="28"/>
          <w:szCs w:val="28"/>
        </w:rPr>
        <w:t xml:space="preserve">开幕式流程中，口号与入场顺序的结合可以制造亮点。每个班级根据自己的方阵设计与口号特点，安排步伐节奏和队形变化。例如，队伍在入口处整齐列队，喊出口号时完成队形变化或造型展示，这样不仅让口号更有气势，也让观众印象深刻。主持人也可以在适当环节引导全场互动，让口号声形成回响，瞬间点燃现场氛围。</w:t>
      </w:r>
    </w:p>
    <w:p>
      <w:pPr>
        <w:jc w:val="both"/>
        <w:ind w:left="0" w:right="0" w:firstLine="480"/>
        <w:spacing w:line="360" w:lineRule="auto"/>
      </w:pPr>
      <w:r>
        <w:rPr>
          <w:rFonts w:ascii="SimSun" w:hAnsi="SimSun" w:eastAsia="SimSun" w:cs="SimSun"/>
          <w:sz w:val="28"/>
          <w:szCs w:val="28"/>
        </w:rPr>
        <w:t xml:space="preserve">此外，口号可以延伸至方阵表演设计中。班级可以结合舞蹈、体操、旗帜或道具动作，将口号融入表演中。口号喊出时，动作达到高潮，形成视听一体的效果，这样既丰富了开幕式内容，也增加了观赏性。通过这种方式，口号从单纯的语言传达，转化为整体表演的一部分，让每个班级都有机会展示创造力和团队默契。</w:t>
      </w:r>
    </w:p>
    <w:p>
      <w:pPr>
        <w:jc w:val="both"/>
        <w:ind w:left="0" w:right="0" w:firstLine="480"/>
        <w:spacing w:line="360" w:lineRule="auto"/>
      </w:pPr>
      <w:r>
        <w:rPr>
          <w:rFonts w:ascii="SimSun" w:hAnsi="SimSun" w:eastAsia="SimSun" w:cs="SimSun"/>
          <w:sz w:val="28"/>
          <w:szCs w:val="28"/>
        </w:rPr>
        <w:t xml:space="preserve">最后，口号的持续影响力也非常重要。开幕式结束后，口号可以被写入宣传册、校报，或在校内进行持续呼喊活动，让运动会的精神延续。这样，口号不仅在开幕式上闪耀，更成为学校文化的一部分，鼓励师生在日常生活中保持拼搏和团结的精神。</w:t>
      </w:r>
    </w:p>
    <w:p>
      <w:pPr>
        <w:jc w:val="both"/>
        <w:ind w:left="0" w:right="0" w:firstLine="480"/>
        <w:spacing w:line="360" w:lineRule="auto"/>
      </w:pPr>
      <w:r>
        <w:rPr>
          <w:rFonts w:ascii="SimSun" w:hAnsi="SimSun" w:eastAsia="SimSun" w:cs="SimSun"/>
          <w:sz w:val="28"/>
          <w:szCs w:val="28"/>
        </w:rPr>
        <w:t xml:space="preserve">总而言之，将口号设计与方阵表演紧密结合，并通过训练和创意展示，可以让校园运动会开幕式更加生动、有趣和振奋人心。一个响亮、整齐且富有个性的口号，不仅是班级精神的象征，也是整场运动会氛围的核心驱动力。</w:t>
      </w:r>
    </w:p>
    <w:p/>
    <w:p/>
    <w:p/>
    <w:p/>
    <w:p>
      <w:pPr>
        <w:pStyle w:val="Heading1"/>
      </w:pPr>
      <w:bookmarkStart w:id="5" w:name="_Toc5"/>
      <w:r>
        <w:t>Making Slogans the Highlight of the School Sports Day Opening Ceremony</w:t>
      </w:r>
      <w:bookmarkEnd w:id="5"/>
    </w:p>
    <w:p/>
    <w:p/>
    <w:p>
      <w:pPr>
        <w:jc w:val="both"/>
        <w:ind w:left="0" w:right="0" w:firstLine="480"/>
        <w:spacing w:line="360" w:lineRule="auto"/>
      </w:pPr>
      <w:r>
        <w:rPr>
          <w:rFonts w:ascii="SimSun" w:hAnsi="SimSun" w:eastAsia="SimSun" w:cs="SimSun"/>
          <w:sz w:val="28"/>
          <w:szCs w:val="28"/>
        </w:rPr>
        <w:t xml:space="preserve">The annual school sports day is an important stage for students to showcase their vitality and team spirit, and the opening ceremony sets the tone. A creative and engaging slogan can not only motivate participants but also make the audience feel the excitement of sports. Therefore, designing slogans and coordinating them with performances is key to a successful opening.</w:t>
      </w:r>
    </w:p>
    <w:p>
      <w:pPr>
        <w:jc w:val="both"/>
        <w:ind w:left="0" w:right="0" w:firstLine="480"/>
        <w:spacing w:line="360" w:lineRule="auto"/>
      </w:pPr>
      <w:r>
        <w:rPr>
          <w:rFonts w:ascii="SimSun" w:hAnsi="SimSun" w:eastAsia="SimSun" w:cs="SimSun"/>
          <w:sz w:val="28"/>
          <w:szCs w:val="28"/>
        </w:rPr>
        <w:t xml:space="preserve">When designing slogans, simplicity, rhyme, and memorability should be considered. Long slogans are harder to chant correctly and may lose impact, while short, powerful, and rhythmic slogans create a unified and striking effect. For example, slogans like 'Strive and Advance, Be the First' or 'Youth Soars, Passion Unlimited' reflect sportsmanship and enhance team cohesion. Different classes can design unique slogans based on their characteristics, allowing each formation to display its personality.</w:t>
      </w:r>
    </w:p>
    <w:p>
      <w:pPr>
        <w:jc w:val="both"/>
        <w:ind w:left="0" w:right="0" w:firstLine="480"/>
        <w:spacing w:line="360" w:lineRule="auto"/>
      </w:pPr>
      <w:r>
        <w:rPr>
          <w:rFonts w:ascii="SimSun" w:hAnsi="SimSun" w:eastAsia="SimSun" w:cs="SimSun"/>
          <w:sz w:val="28"/>
          <w:szCs w:val="28"/>
        </w:rPr>
        <w:t xml:space="preserve">Training on how to chant slogans is also crucial. Before the opening, classes can practice collectively and in groups to ensure every student can pronounce the slogans correctly and maintain rhythm. Coordination between chants and formation movements or gestures is especially important. Training can include changes in formations, hand gestures, and flag waving, combining slogans with visual elements for greater overall impact.</w:t>
      </w:r>
    </w:p>
    <w:p>
      <w:pPr>
        <w:jc w:val="both"/>
        <w:ind w:left="0" w:right="0" w:firstLine="480"/>
        <w:spacing w:line="360" w:lineRule="auto"/>
      </w:pPr>
      <w:r>
        <w:rPr>
          <w:rFonts w:ascii="SimSun" w:hAnsi="SimSun" w:eastAsia="SimSun" w:cs="SimSun"/>
          <w:sz w:val="28"/>
          <w:szCs w:val="28"/>
        </w:rPr>
        <w:t xml:space="preserve">In the opening ceremony flow, integrating slogans with entrance order creates highlights. Each class can coordinate pace and formation changes with their slogans. For instance, as a team enters in orderly lines, changing formations or performing poses while chanting makes slogans more powerful and memorable. The host can guide interactive segments, allowing chants to echo across the venue, instantly energizing the crowd.</w:t>
      </w:r>
    </w:p>
    <w:p>
      <w:pPr>
        <w:jc w:val="both"/>
        <w:ind w:left="0" w:right="0" w:firstLine="480"/>
        <w:spacing w:line="360" w:lineRule="auto"/>
      </w:pPr>
      <w:r>
        <w:rPr>
          <w:rFonts w:ascii="SimSun" w:hAnsi="SimSun" w:eastAsia="SimSun" w:cs="SimSun"/>
          <w:sz w:val="28"/>
          <w:szCs w:val="28"/>
        </w:rPr>
        <w:t xml:space="preserve">Moreover, slogans can be incorporated into formation performances. Classes can combine dance, gymnastics, flags, or props so that slogans coincide with the climax of actions, creating a complete audiovisual effect. This approach transforms slogans from mere verbal expressions into a part of the overall performance, giving each class an opportunity to showcase creativity and teamwork.</w:t>
      </w:r>
    </w:p>
    <w:p>
      <w:pPr>
        <w:jc w:val="both"/>
        <w:ind w:left="0" w:right="0" w:firstLine="480"/>
        <w:spacing w:line="360" w:lineRule="auto"/>
      </w:pPr>
      <w:r>
        <w:rPr>
          <w:rFonts w:ascii="SimSun" w:hAnsi="SimSun" w:eastAsia="SimSun" w:cs="SimSun"/>
          <w:sz w:val="28"/>
          <w:szCs w:val="28"/>
        </w:rPr>
        <w:t xml:space="preserve">Finally, the lasting impact of slogans is important. After the opening, slogans can be featured in brochures, school newspapers, or repeated in campus activities, extending the spirit of the sports day. This ensures slogans shine not only during the opening but also become part of school culture, encouraging perseverance and unity in daily life.</w:t>
      </w:r>
    </w:p>
    <w:p>
      <w:pPr>
        <w:jc w:val="both"/>
        <w:ind w:left="0" w:right="0" w:firstLine="480"/>
        <w:spacing w:line="360" w:lineRule="auto"/>
      </w:pPr>
      <w:r>
        <w:rPr>
          <w:rFonts w:ascii="SimSun" w:hAnsi="SimSun" w:eastAsia="SimSun" w:cs="SimSun"/>
          <w:sz w:val="28"/>
          <w:szCs w:val="28"/>
        </w:rPr>
        <w:t xml:space="preserve">In conclusion, integrating slogan design with formation performances, combined with practice and creative presentation, makes the school sports day opening ceremony lively, engaging, and inspiring. A loud, coordinated, and distinctive slogan symbolizes class spirit and drives the energy of the entire event.</w:t>
      </w:r>
    </w:p>
    <w:p/>
    <w:p/>
    <w:p/>
    <w:p/>
    <w:p>
      <w:pPr>
        <w:pStyle w:val="Heading1"/>
      </w:pPr>
      <w:bookmarkStart w:id="6" w:name="_Toc6"/>
      <w:r>
        <w:t>校园运动会开幕式口号与方阵表演实用指南</w:t>
      </w:r>
      <w:bookmarkEnd w:id="6"/>
    </w:p>
    <w:p/>
    <w:p/>
    <w:p>
      <w:pPr>
        <w:jc w:val="both"/>
        <w:ind w:left="0" w:right="0" w:firstLine="480"/>
        <w:spacing w:line="360" w:lineRule="auto"/>
      </w:pPr>
      <w:r>
        <w:rPr>
          <w:rFonts w:ascii="SimSun" w:hAnsi="SimSun" w:eastAsia="SimSun" w:cs="SimSun"/>
          <w:sz w:val="28"/>
          <w:szCs w:val="28"/>
        </w:rPr>
        <w:t xml:space="preserve">校园运动会开幕式是展示班级风采和学生精神面貌的重要环节，而口号与方阵表演是其中最直观的元素。合理设计口号、科学安排表演，不仅能增强现场气氛，还能体现学校文化与运动精神。</w:t>
      </w:r>
    </w:p>
    <w:p>
      <w:pPr>
        <w:jc w:val="both"/>
        <w:ind w:left="0" w:right="0" w:firstLine="480"/>
        <w:spacing w:line="360" w:lineRule="auto"/>
      </w:pPr>
      <w:r>
        <w:rPr>
          <w:rFonts w:ascii="SimSun" w:hAnsi="SimSun" w:eastAsia="SimSun" w:cs="SimSun"/>
          <w:sz w:val="28"/>
          <w:szCs w:val="28"/>
        </w:rPr>
        <w:t xml:space="preserve">在口号设计方面，首要原则是突出主题并简洁有力。口号应当传达拼搏、团结和奋进的精神，同时便于记忆和喊出。例如，“奋勇拼搏，梦想启航”“团结一心，勇创辉煌”等，既能体现运动会精神，又容易被观众和同学接受。设计过程中，可以让学生参与讨论和投票，使口号更具代表性和认同感。</w:t>
      </w:r>
    </w:p>
    <w:p>
      <w:pPr>
        <w:jc w:val="both"/>
        <w:ind w:left="0" w:right="0" w:firstLine="480"/>
        <w:spacing w:line="360" w:lineRule="auto"/>
      </w:pPr>
      <w:r>
        <w:rPr>
          <w:rFonts w:ascii="SimSun" w:hAnsi="SimSun" w:eastAsia="SimSun" w:cs="SimSun"/>
          <w:sz w:val="28"/>
          <w:szCs w:val="28"/>
        </w:rPr>
        <w:t xml:space="preserve">口号的训练环节同样不可忽略。班级可以安排专门的练习时间，让每位学生熟悉节奏、音量和呼喊方式。训练中可以加入队列变化、手势动作甚至小型道具，如旗帜或横幅，形成整体协调效果。统一的动作与口号呼喊配合，能够使方阵看起来更整齐，也让现场氛围更热烈。</w:t>
      </w:r>
    </w:p>
    <w:p>
      <w:pPr>
        <w:jc w:val="both"/>
        <w:ind w:left="0" w:right="0" w:firstLine="480"/>
        <w:spacing w:line="360" w:lineRule="auto"/>
      </w:pPr>
      <w:r>
        <w:rPr>
          <w:rFonts w:ascii="SimSun" w:hAnsi="SimSun" w:eastAsia="SimSun" w:cs="SimSun"/>
          <w:sz w:val="28"/>
          <w:szCs w:val="28"/>
        </w:rPr>
        <w:t xml:space="preserve">方阵表演的设计要与口号相辅相成。入场队列、步伐节奏、队形变化等都需要与口号节奏一致，形成视觉与听觉的统一。例如，队列在入场时按照口号节奏移动，喊出口号时完成队形变换，或在表演高潮处集中力量展示标志性动作，都能让观众感受到班级的凝聚力和创造力。不同班级还可以加入特色动作或道具，让表演更具观赏性。</w:t>
      </w:r>
    </w:p>
    <w:p>
      <w:pPr>
        <w:jc w:val="both"/>
        <w:ind w:left="0" w:right="0" w:firstLine="480"/>
        <w:spacing w:line="360" w:lineRule="auto"/>
      </w:pPr>
      <w:r>
        <w:rPr>
          <w:rFonts w:ascii="SimSun" w:hAnsi="SimSun" w:eastAsia="SimSun" w:cs="SimSun"/>
          <w:sz w:val="28"/>
          <w:szCs w:val="28"/>
        </w:rPr>
        <w:t xml:space="preserve">开幕式主持人可以利用口号引导全场互动，如邀请观众一起喊口号，或安排接力式呼喊环节，让口号声在场地中回荡，增强参与感。这样的安排不仅提升了开幕式的热烈程度，也增强了师生之间的互动和融洽感。</w:t>
      </w:r>
    </w:p>
    <w:p>
      <w:pPr>
        <w:jc w:val="both"/>
        <w:ind w:left="0" w:right="0" w:firstLine="480"/>
        <w:spacing w:line="360" w:lineRule="auto"/>
      </w:pPr>
      <w:r>
        <w:rPr>
          <w:rFonts w:ascii="SimSun" w:hAnsi="SimSun" w:eastAsia="SimSun" w:cs="SimSun"/>
          <w:sz w:val="28"/>
          <w:szCs w:val="28"/>
        </w:rPr>
        <w:t xml:space="preserve">此外，口号和表演还可以延伸到校园宣传和后续活动中。例如，将开幕式口号制作成海报、横幅或社交媒体宣传内容，使运动会精神延续到整个校园生活中。这样的持续影响不仅增强了学生对运动会的参与感，也为学校文化建设提供了有效手段。</w:t>
      </w:r>
    </w:p>
    <w:p>
      <w:pPr>
        <w:jc w:val="both"/>
        <w:ind w:left="0" w:right="0" w:firstLine="480"/>
        <w:spacing w:line="360" w:lineRule="auto"/>
      </w:pPr>
      <w:r>
        <w:rPr>
          <w:rFonts w:ascii="SimSun" w:hAnsi="SimSun" w:eastAsia="SimSun" w:cs="SimSun"/>
          <w:sz w:val="28"/>
          <w:szCs w:val="28"/>
        </w:rPr>
        <w:t xml:space="preserve">总结来看，校园运动会开幕式口号与方阵表演的设计，需要兼顾创意、训练和协调。通过科学设计口号、精心安排表演、强化训练并利用互动环节，学校可以营造出充满活力和感染力的开幕式氛围，让每位学生都能感受到团队的力量与运动的激情。</w:t>
      </w:r>
    </w:p>
    <w:p/>
    <w:p/>
    <w:p/>
    <w:p/>
    <w:p>
      <w:pPr>
        <w:pStyle w:val="Heading1"/>
      </w:pPr>
      <w:bookmarkStart w:id="7" w:name="_Toc7"/>
      <w:r>
        <w:t>Practical Guide to Slogans and Formation Performances for School Sports Day Opening</w:t>
      </w:r>
      <w:bookmarkEnd w:id="7"/>
    </w:p>
    <w:p/>
    <w:p/>
    <w:p>
      <w:pPr>
        <w:jc w:val="both"/>
        <w:ind w:left="0" w:right="0" w:firstLine="480"/>
        <w:spacing w:line="360" w:lineRule="auto"/>
      </w:pPr>
      <w:r>
        <w:rPr>
          <w:rFonts w:ascii="SimSun" w:hAnsi="SimSun" w:eastAsia="SimSun" w:cs="SimSun"/>
          <w:sz w:val="28"/>
          <w:szCs w:val="28"/>
        </w:rPr>
        <w:t xml:space="preserve">The school sports day opening ceremony is a key segment for showcasing class spirit and students’ demeanor, with slogans and formation performances being the most direct elements. Proper slogan design and performance planning can not only enhance the atmosphere but also reflect the school’s culture and the spirit of sports.</w:t>
      </w:r>
    </w:p>
    <w:p>
      <w:pPr>
        <w:jc w:val="both"/>
        <w:ind w:left="0" w:right="0" w:firstLine="480"/>
        <w:spacing w:line="360" w:lineRule="auto"/>
      </w:pPr>
      <w:r>
        <w:rPr>
          <w:rFonts w:ascii="SimSun" w:hAnsi="SimSun" w:eastAsia="SimSun" w:cs="SimSun"/>
          <w:sz w:val="28"/>
          <w:szCs w:val="28"/>
        </w:rPr>
        <w:t xml:space="preserve">In terms of slogan design, the primary principle is to highlight the theme while keeping it concise and impactful. Slogans should convey perseverance, unity, and ambition, while being easy to remember and chant. For instance, 'Strive Bravely, Dreams Set Sail' or 'United as One, Achieve Excellence' reflect the spirit of sports day and are easily accepted by students and audiences. Involving students in discussion and voting during the design process ensures the slogans are representative and well-recognized.</w:t>
      </w:r>
    </w:p>
    <w:p>
      <w:pPr>
        <w:jc w:val="both"/>
        <w:ind w:left="0" w:right="0" w:firstLine="480"/>
        <w:spacing w:line="360" w:lineRule="auto"/>
      </w:pPr>
      <w:r>
        <w:rPr>
          <w:rFonts w:ascii="SimSun" w:hAnsi="SimSun" w:eastAsia="SimSun" w:cs="SimSun"/>
          <w:sz w:val="28"/>
          <w:szCs w:val="28"/>
        </w:rPr>
        <w:t xml:space="preserve">Training for slogans is equally essential. Classes can schedule dedicated practice sessions to familiarize students with rhythm, volume, and chanting style. Practices can incorporate formation changes, hand gestures, or small props such as flags or banners to create a coordinated effect. Synchronizing movements with slogans makes the formations appear more orderly and energizes the audience.</w:t>
      </w:r>
    </w:p>
    <w:p>
      <w:pPr>
        <w:jc w:val="both"/>
        <w:ind w:left="0" w:right="0" w:firstLine="480"/>
        <w:spacing w:line="360" w:lineRule="auto"/>
      </w:pPr>
      <w:r>
        <w:rPr>
          <w:rFonts w:ascii="SimSun" w:hAnsi="SimSun" w:eastAsia="SimSun" w:cs="SimSun"/>
          <w:sz w:val="28"/>
          <w:szCs w:val="28"/>
        </w:rPr>
        <w:t xml:space="preserve">Formation performance should complement the slogans. Entrance sequences, step rhythms, and formation changes need to match the slogan’s rhythm, achieving visual and auditory harmony. For example, formations can move in time with the slogans, change shapes while chanting, or execute signature moves at the climax, demonstrating cohesion and creativity. Different classes can also add unique movements or props to enhance the spectacle.</w:t>
      </w:r>
    </w:p>
    <w:p>
      <w:pPr>
        <w:jc w:val="both"/>
        <w:ind w:left="0" w:right="0" w:firstLine="480"/>
        <w:spacing w:line="360" w:lineRule="auto"/>
      </w:pPr>
      <w:r>
        <w:rPr>
          <w:rFonts w:ascii="SimSun" w:hAnsi="SimSun" w:eastAsia="SimSun" w:cs="SimSun"/>
          <w:sz w:val="28"/>
          <w:szCs w:val="28"/>
        </w:rPr>
        <w:t xml:space="preserve">The host can leverage slogans to guide audience interaction, inviting spectators to chant along or arrange relay-style shouting to create an echoing effect. This not only intensifies the opening ceremony’s excitement but also fosters interaction and rapport between teachers and students.</w:t>
      </w:r>
    </w:p>
    <w:p>
      <w:pPr>
        <w:jc w:val="both"/>
        <w:ind w:left="0" w:right="0" w:firstLine="480"/>
        <w:spacing w:line="360" w:lineRule="auto"/>
      </w:pPr>
      <w:r>
        <w:rPr>
          <w:rFonts w:ascii="SimSun" w:hAnsi="SimSun" w:eastAsia="SimSun" w:cs="SimSun"/>
          <w:sz w:val="28"/>
          <w:szCs w:val="28"/>
        </w:rPr>
        <w:t xml:space="preserve">Moreover, slogans and performances can extend into campus promotion and subsequent activities. For example, turning opening ceremony slogans into posters, banners, or social media content helps perpetuate the spirit of the sports day throughout the school. This continuous engagement enhances students’ involvement and contributes to school culture building.</w:t>
      </w:r>
    </w:p>
    <w:p>
      <w:pPr>
        <w:jc w:val="both"/>
        <w:ind w:left="0" w:right="0" w:firstLine="480"/>
        <w:spacing w:line="360" w:lineRule="auto"/>
      </w:pPr>
      <w:r>
        <w:rPr>
          <w:rFonts w:ascii="SimSun" w:hAnsi="SimSun" w:eastAsia="SimSun" w:cs="SimSun"/>
          <w:sz w:val="28"/>
          <w:szCs w:val="28"/>
        </w:rPr>
        <w:t xml:space="preserve">In summary, designing slogans and formation performances for the school sports day opening ceremony requires a balance of creativity, training, and coordination. By thoughtfully designing slogans, carefully planning performances, reinforcing training, and utilizing interactive segments, schools can create a vibrant and inspiring opening ceremony, allowing every student to experience team spirit and the excitement of sports.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2025-11-03T08:59:17+00:00</dcterms:created>
  <dcterms:modified xsi:type="dcterms:W3CDTF">2025-11-03T08:59:17+00:00</dcterms:modified>
</cp:coreProperties>
</file>

<file path=docProps/custom.xml><?xml version="1.0" encoding="utf-8"?>
<Properties xmlns="http://schemas.openxmlformats.org/officeDocument/2006/custom-properties" xmlns:vt="http://schemas.openxmlformats.org/officeDocument/2006/docPropsVTypes"/>
</file>