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学生主持人必备的800米广播稿技巧</w:t>
      </w:r>
      <w:bookmarkEnd w:id="1"/>
    </w:p>
    <w:p/>
    <w:p/>
    <w:p/>
    <w:p>
      <w:pPr>
        <w:jc w:val="both"/>
        <w:ind w:left="0" w:right="0" w:firstLine="480"/>
        <w:spacing w:line="360" w:lineRule="auto"/>
      </w:pPr>
      <w:r>
        <w:rPr>
          <w:rFonts w:ascii="SimSun" w:hAnsi="SimSun" w:eastAsia="SimSun" w:cs="SimSun"/>
          <w:sz w:val="28"/>
          <w:szCs w:val="28"/>
        </w:rPr>
        <w:t xml:space="preserve">学生在运动会中担任主持人，需要掌握广播稿的撰写技巧，尤其是800米项目。800米比赛节奏快，既要展示选手的耐力，也要传递紧张氛围。</w:t>
      </w:r>
    </w:p>
    <w:p>
      <w:pPr>
        <w:jc w:val="both"/>
        <w:ind w:left="0" w:right="0" w:firstLine="480"/>
        <w:spacing w:line="360" w:lineRule="auto"/>
      </w:pPr>
      <w:r>
        <w:rPr>
          <w:rFonts w:ascii="SimSun" w:hAnsi="SimSun" w:eastAsia="SimSun" w:cs="SimSun"/>
          <w:sz w:val="28"/>
          <w:szCs w:val="28"/>
        </w:rPr>
        <w:t xml:space="preserve">开场白要简洁明了，同时能调动观众情绪。例如：“各位同学，激动人心的800米比赛即将开始，让我们为选手们鼓掌加油！”这样的开场可以迅速吸引观众注意力，并营造比赛气氛。</w:t>
      </w:r>
    </w:p>
    <w:p>
      <w:pPr>
        <w:jc w:val="both"/>
        <w:ind w:left="0" w:right="0" w:firstLine="480"/>
        <w:spacing w:line="360" w:lineRule="auto"/>
      </w:pPr>
      <w:r>
        <w:rPr>
          <w:rFonts w:ascii="SimSun" w:hAnsi="SimSun" w:eastAsia="SimSun" w:cs="SimSun"/>
          <w:sz w:val="28"/>
          <w:szCs w:val="28"/>
        </w:rPr>
        <w:t xml:space="preserve">在比赛解说过程中，学生主持人要注重细节描写和节奏掌握。可以描述选手的步伐、呼吸以及彼此之间的距离：“第一圈结束，选手们保持均匀节奏，三号选手加速试图超越前方竞争者。”通过细腻描写，观众可以更清楚地理解比赛进程。</w:t>
      </w:r>
    </w:p>
    <w:p>
      <w:pPr>
        <w:jc w:val="both"/>
        <w:ind w:left="0" w:right="0" w:firstLine="480"/>
        <w:spacing w:line="360" w:lineRule="auto"/>
      </w:pPr>
      <w:r>
        <w:rPr>
          <w:rFonts w:ascii="SimSun" w:hAnsi="SimSun" w:eastAsia="SimSun" w:cs="SimSun"/>
          <w:sz w:val="28"/>
          <w:szCs w:val="28"/>
        </w:rPr>
        <w:t xml:space="preserve">冲刺阶段是比赛的高潮，语言要紧张而富有张力：“最后50米，选手们全力冲刺，四号选手奋力超越，终点近在咫尺！大家快为他们加油！”这种方式能够调动观众的情绪，让赛场气氛达到顶点。</w:t>
      </w:r>
    </w:p>
    <w:p>
      <w:pPr>
        <w:jc w:val="both"/>
        <w:ind w:left="0" w:right="0" w:firstLine="480"/>
        <w:spacing w:line="360" w:lineRule="auto"/>
      </w:pPr>
      <w:r>
        <w:rPr>
          <w:rFonts w:ascii="SimSun" w:hAnsi="SimSun" w:eastAsia="SimSun" w:cs="SimSun"/>
          <w:sz w:val="28"/>
          <w:szCs w:val="28"/>
        </w:rPr>
        <w:t xml:space="preserve">结尾总结时，要肯定每位选手的努力，同时提升比赛的整体氛围：“经过激烈角逐，每位选手都展现了坚韧不拔的精神，让我们再次为他们热烈鼓掌！”总结既是对比赛的评价，也是对运动精神的赞扬。</w:t>
      </w:r>
    </w:p>
    <w:p>
      <w:pPr>
        <w:jc w:val="both"/>
        <w:ind w:left="0" w:right="0" w:firstLine="480"/>
        <w:spacing w:line="360" w:lineRule="auto"/>
      </w:pPr>
      <w:r>
        <w:rPr>
          <w:rFonts w:ascii="SimSun" w:hAnsi="SimSun" w:eastAsia="SimSun" w:cs="SimSun"/>
          <w:sz w:val="28"/>
          <w:szCs w:val="28"/>
        </w:rPr>
        <w:t xml:space="preserve">在写作技巧方面，学生主持人应注意语言生动、节奏紧凑、重点突出，可穿插互动环节或小知识点增加趣味性。例如可以让观众猜测选手的下一步策略或者用掌声为选手加油。通过这些方法，学生主持人可以写出专业且有感染力的800米广播稿，让每场比赛都充满激情和精彩。</w:t>
      </w:r>
    </w:p>
    <w:p>
      <w:pPr>
        <w:sectPr>
          <w:pgSz w:orient="portrait" w:w="11905.511811024" w:h="16837.795275591"/>
          <w:pgMar w:top="1440" w:right="1440" w:bottom="1440" w:left="1440" w:header="720" w:footer="720" w:gutter="0"/>
          <w:cols w:num="1" w:space="720"/>
        </w:sectPr>
      </w:pPr>
    </w:p>
    <w:p>
      <w:pPr>
        <w:pStyle w:val="Heading1"/>
      </w:pPr>
      <w:bookmarkStart w:id="2" w:name="_Toc2"/>
      <w:r>
        <w:t>Essential 800-Meter Broadcast Script Tips for Student Hosts</w:t>
      </w:r>
      <w:bookmarkEnd w:id="2"/>
    </w:p>
    <w:p/>
    <w:p/>
    <w:p/>
    <w:p>
      <w:pPr>
        <w:jc w:val="both"/>
        <w:ind w:left="0" w:right="0" w:firstLine="480"/>
        <w:spacing w:line="360" w:lineRule="auto"/>
      </w:pPr>
      <w:r>
        <w:rPr>
          <w:rFonts w:ascii="SimSun" w:hAnsi="SimSun" w:eastAsia="SimSun" w:cs="SimSun"/>
          <w:sz w:val="28"/>
          <w:szCs w:val="28"/>
        </w:rPr>
        <w:t xml:space="preserve">Student hosts at sports meets need to master broadcast script writing skills, especially for the 800-meter race. The 800-meter race is fast-paced, showcasing athletes’ endurance while conveying tension to the audience.</w:t>
      </w:r>
    </w:p>
    <w:p>
      <w:pPr>
        <w:jc w:val="both"/>
        <w:ind w:left="0" w:right="0" w:firstLine="480"/>
        <w:spacing w:line="360" w:lineRule="auto"/>
      </w:pPr>
      <w:r>
        <w:rPr>
          <w:rFonts w:ascii="SimSun" w:hAnsi="SimSun" w:eastAsia="SimSun" w:cs="SimSun"/>
          <w:sz w:val="28"/>
          <w:szCs w:val="28"/>
        </w:rPr>
        <w:t xml:space="preserve">The opening remarks should be concise and engaging, such as: "Dear students, the exciting 800-meter race is about to begin. Let’s cheer for the athletes!" This quickly draws audience attention and sets the competitive atmosphere.</w:t>
      </w:r>
    </w:p>
    <w:p>
      <w:pPr>
        <w:jc w:val="both"/>
        <w:ind w:left="0" w:right="0" w:firstLine="480"/>
        <w:spacing w:line="360" w:lineRule="auto"/>
      </w:pPr>
      <w:r>
        <w:rPr>
          <w:rFonts w:ascii="SimSun" w:hAnsi="SimSun" w:eastAsia="SimSun" w:cs="SimSun"/>
          <w:sz w:val="28"/>
          <w:szCs w:val="28"/>
        </w:rPr>
        <w:t xml:space="preserve">During the race, student hosts should focus on detailed description and pacing. Describing the athletes’ strides, breathing, and positioning helps the audience follow the competition: "After the first lap, runners maintain a steady pace. Runner number three accelerates, trying to overtake competitors ahead." Detailed narration makes the race clearer and more exciting.</w:t>
      </w:r>
    </w:p>
    <w:p>
      <w:pPr>
        <w:jc w:val="both"/>
        <w:ind w:left="0" w:right="0" w:firstLine="480"/>
        <w:spacing w:line="360" w:lineRule="auto"/>
      </w:pPr>
      <w:r>
        <w:rPr>
          <w:rFonts w:ascii="SimSun" w:hAnsi="SimSun" w:eastAsia="SimSun" w:cs="SimSun"/>
          <w:sz w:val="28"/>
          <w:szCs w:val="28"/>
        </w:rPr>
        <w:t xml:space="preserve">The sprint phase is the climax, and the language should be tense and energetic: "Last 50 meters, athletes sprint with all their strength. Runner number four surges ahead, the finish line is within reach! Everyone, cheer for them!" This approach excites the audience and heightens the atmosphere.</w:t>
      </w:r>
    </w:p>
    <w:p>
      <w:pPr>
        <w:jc w:val="both"/>
        <w:ind w:left="0" w:right="0" w:firstLine="480"/>
        <w:spacing w:line="360" w:lineRule="auto"/>
      </w:pPr>
      <w:r>
        <w:rPr>
          <w:rFonts w:ascii="SimSun" w:hAnsi="SimSun" w:eastAsia="SimSun" w:cs="SimSun"/>
          <w:sz w:val="28"/>
          <w:szCs w:val="28"/>
        </w:rPr>
        <w:t xml:space="preserve">In the conclusion, acknowledge all athletes’ efforts while enhancing the overall mood: "After intense competition, every athlete demonstrated perseverance. Let’s give them another round of applause!" The conclusion evaluates the race and praises the spirit of sportsmanship.</w:t>
      </w:r>
    </w:p>
    <w:p>
      <w:pPr>
        <w:jc w:val="both"/>
        <w:ind w:left="0" w:right="0" w:firstLine="480"/>
        <w:spacing w:line="360" w:lineRule="auto"/>
      </w:pPr>
      <w:r>
        <w:rPr>
          <w:rFonts w:ascii="SimSun" w:hAnsi="SimSun" w:eastAsia="SimSun" w:cs="SimSun"/>
          <w:sz w:val="28"/>
          <w:szCs w:val="28"/>
        </w:rPr>
        <w:t xml:space="preserve">For writing tips, student hosts should use vivid language, maintain tight pacing, and emphasize key moments. Interactive elements or fun facts can make the script more engaging, such as having the audience predict athletes’ next moves or cheer for them. These strategies help student hosts create professional and captivating 800-meter broadcast scripts, making each race exciting and memorable.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2025-11-03T09:00:15+00:00</dcterms:created>
  <dcterms:modified xsi:type="dcterms:W3CDTF">2025-11-03T09:00:15+00:00</dcterms:modified>
</cp:coreProperties>
</file>

<file path=docProps/custom.xml><?xml version="1.0" encoding="utf-8"?>
<Properties xmlns="http://schemas.openxmlformats.org/officeDocument/2006/custom-properties" xmlns:vt="http://schemas.openxmlformats.org/officeDocument/2006/docPropsVTypes"/>
</file>