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校园秋游的美好记忆</w:t>
      </w:r>
      <w:bookmarkEnd w:id="1"/>
    </w:p>
    <w:p/>
    <w:p/>
    <w:p/>
    <w:p>
      <w:pPr>
        <w:jc w:val="both"/>
        <w:ind w:left="0" w:right="0" w:firstLine="480"/>
        <w:spacing w:line="360" w:lineRule="auto"/>
      </w:pPr>
      <w:r>
        <w:rPr>
          <w:rFonts w:ascii="SimSun" w:hAnsi="SimSun" w:eastAsia="SimSun" w:cs="SimSun"/>
          <w:sz w:val="28"/>
          <w:szCs w:val="28"/>
        </w:rPr>
        <w:t xml:space="preserve">秋天的校园总是那么迷人。清晨，空气中带着淡淡的凉意和泥土的芳香，阳光透过金黄的树叶洒在操场上，像给大地铺上了一层温暖的地毯。走在校园的小路上，我看到红色的枫叶随风轻轻摇曳，银杏叶也像小扇子一样在阳光下闪闪发光。鸟儿在枝头欢快地鸣叫，仿佛在为我们的秋游奏乐。</w:t>
      </w:r>
    </w:p>
    <w:p>
      <w:pPr>
        <w:jc w:val="both"/>
        <w:ind w:left="0" w:right="0" w:firstLine="480"/>
        <w:spacing w:line="360" w:lineRule="auto"/>
      </w:pPr>
      <w:r>
        <w:rPr>
          <w:rFonts w:ascii="SimSun" w:hAnsi="SimSun" w:eastAsia="SimSun" w:cs="SimSun"/>
          <w:sz w:val="28"/>
          <w:szCs w:val="28"/>
        </w:rPr>
        <w:t xml:space="preserve">今天是我们三年级的秋游日，大家早早地集合在操场上。老师先讲了秋游的注意事项，然后我们排好队，背上小书包，出发去植物园。植物园里的树木种类繁多，有高大的松树，有色彩斑斓的菊花，还有各种我们平时少见的植物。我们在老师的讲解下，认识了好多新植物，还学会了如何观察它们的叶子和花朵。</w:t>
      </w:r>
    </w:p>
    <w:p>
      <w:pPr>
        <w:jc w:val="both"/>
        <w:ind w:left="0" w:right="0" w:firstLine="480"/>
        <w:spacing w:line="360" w:lineRule="auto"/>
      </w:pPr>
      <w:r>
        <w:rPr>
          <w:rFonts w:ascii="SimSun" w:hAnsi="SimSun" w:eastAsia="SimSun" w:cs="SimSun"/>
          <w:sz w:val="28"/>
          <w:szCs w:val="28"/>
        </w:rPr>
        <w:t xml:space="preserve">参观完植物园，我们沿着小山坡慢慢爬上去。虽然有点累，但看到山顶上那片金黄的稻田和远处的校园全景，大家都觉得很值得。我们在山顶上拍了好多照片，嬉戏打闹，笑声在秋风中回荡。随后，我们进行了一些游戏活动，有传球接力、拔河比赛，每个同学都积极参与，欢笑声不断。</w:t>
      </w:r>
    </w:p>
    <w:p>
      <w:pPr>
        <w:jc w:val="both"/>
        <w:ind w:left="0" w:right="0" w:firstLine="480"/>
        <w:spacing w:line="360" w:lineRule="auto"/>
      </w:pPr>
      <w:r>
        <w:rPr>
          <w:rFonts w:ascii="SimSun" w:hAnsi="SimSun" w:eastAsia="SimSun" w:cs="SimSun"/>
          <w:sz w:val="28"/>
          <w:szCs w:val="28"/>
        </w:rPr>
        <w:t xml:space="preserve">下午，我们在草地上野餐，大家分享自己带的零食，互相交换水果，像一个温暖的小大家庭。吃饱后，我们坐在树下聊天，讲述彼此平时的趣事，友情在这一天悄悄升温。临近放学时，我们依依不舍地离开校园，但心里却充满了快乐和期待下一次秋游的兴奋。</w:t>
      </w:r>
    </w:p>
    <w:p>
      <w:pPr>
        <w:jc w:val="both"/>
        <w:ind w:left="0" w:right="0" w:firstLine="480"/>
        <w:spacing w:line="360" w:lineRule="auto"/>
      </w:pPr>
      <w:r>
        <w:rPr>
          <w:rFonts w:ascii="SimSun" w:hAnsi="SimSun" w:eastAsia="SimSun" w:cs="SimSun"/>
          <w:sz w:val="28"/>
          <w:szCs w:val="28"/>
        </w:rPr>
        <w:t xml:space="preserve">这次秋游不仅让我欣赏了美丽的秋天校园景色，也让我学到了许多关于植物的知识，更重要的是，加深了同学之间的友谊。这一天的快乐记忆，将永远留在我的心里，像那洒满阳光的校园一样明亮而温暖。</w:t>
      </w:r>
    </w:p>
    <w:p>
      <w:pPr>
        <w:sectPr>
          <w:pgSz w:orient="portrait" w:w="11905.511811024" w:h="16837.795275591"/>
          <w:pgMar w:top="1440" w:right="1440" w:bottom="1440" w:left="1440" w:header="720" w:footer="720" w:gutter="0"/>
          <w:cols w:num="1" w:space="720"/>
        </w:sectPr>
      </w:pPr>
    </w:p>
    <w:p>
      <w:pPr>
        <w:pStyle w:val="Heading1"/>
      </w:pPr>
      <w:bookmarkStart w:id="2" w:name="_Toc2"/>
      <w:r>
        <w:t>Wonderful Memories of Campus Autumn Trip</w:t>
      </w:r>
      <w:bookmarkEnd w:id="2"/>
    </w:p>
    <w:p/>
    <w:p/>
    <w:p/>
    <w:p>
      <w:pPr>
        <w:jc w:val="both"/>
        <w:ind w:left="0" w:right="0" w:firstLine="480"/>
        <w:spacing w:line="360" w:lineRule="auto"/>
      </w:pPr>
      <w:r>
        <w:rPr>
          <w:rFonts w:ascii="SimSun" w:hAnsi="SimSun" w:eastAsia="SimSun" w:cs="SimSun"/>
          <w:sz w:val="28"/>
          <w:szCs w:val="28"/>
        </w:rPr>
        <w:t xml:space="preserve">The campus in autumn is always so enchanting. In the morning, the air carries a faint coolness and the fragrance of the soil, while sunlight filters through golden leaves, spreading warmth across the playground like a cozy carpet. Walking along the paths, I see red maple leaves swaying gently in the breeze and ginkgo leaves sparkling in the sunlight like little fans. Birds chirp happily on the branches, as if playing music for our autumn trip.</w:t>
      </w:r>
    </w:p>
    <w:p>
      <w:pPr>
        <w:jc w:val="both"/>
        <w:ind w:left="0" w:right="0" w:firstLine="480"/>
        <w:spacing w:line="360" w:lineRule="auto"/>
      </w:pPr>
      <w:r>
        <w:rPr>
          <w:rFonts w:ascii="SimSun" w:hAnsi="SimSun" w:eastAsia="SimSun" w:cs="SimSun"/>
          <w:sz w:val="28"/>
          <w:szCs w:val="28"/>
        </w:rPr>
        <w:t xml:space="preserve">Today is the day of our third-grade autumn trip. We gathered early on the playground. Our teacher first explained the rules and precautions for the trip. Then, we lined up, put on our backpacks, and set off for the botanical garden. The garden is full of various trees and plants—tall pines, colorful chrysanthemums, and many unfamiliar species. With our teacher’s guidance, we learned to observe the leaves and flowers closely and discovered many new plants.</w:t>
      </w:r>
    </w:p>
    <w:p>
      <w:pPr>
        <w:jc w:val="both"/>
        <w:ind w:left="0" w:right="0" w:firstLine="480"/>
        <w:spacing w:line="360" w:lineRule="auto"/>
      </w:pPr>
      <w:r>
        <w:rPr>
          <w:rFonts w:ascii="SimSun" w:hAnsi="SimSun" w:eastAsia="SimSun" w:cs="SimSun"/>
          <w:sz w:val="28"/>
          <w:szCs w:val="28"/>
        </w:rPr>
        <w:t xml:space="preserve">After visiting the garden, we slowly climbed a small hill. Although it was a bit tiring, seeing the golden rice fields and the panoramic view of the campus from the top made it all worthwhile. We took many photos at the summit, played games, and our laughter echoed in the autumn breeze. Then, we participated in games like relay races and tug-of-war, and every student joined enthusiastically, filling the air with joy.</w:t>
      </w:r>
    </w:p>
    <w:p>
      <w:pPr>
        <w:jc w:val="both"/>
        <w:ind w:left="0" w:right="0" w:firstLine="480"/>
        <w:spacing w:line="360" w:lineRule="auto"/>
      </w:pPr>
      <w:r>
        <w:rPr>
          <w:rFonts w:ascii="SimSun" w:hAnsi="SimSun" w:eastAsia="SimSun" w:cs="SimSun"/>
          <w:sz w:val="28"/>
          <w:szCs w:val="28"/>
        </w:rPr>
        <w:t xml:space="preserve">In the afternoon, we had a picnic on the grass, sharing snacks and exchanging fruits, feeling like a warm, big family. After eating, we sat under the trees and chatted, telling funny stories from daily life. Friendships quietly grew stronger during this day. As the school day ended, we reluctantly left the campus, but our hearts were filled with happiness and excitement for the next trip.</w:t>
      </w:r>
    </w:p>
    <w:p>
      <w:pPr>
        <w:jc w:val="both"/>
        <w:ind w:left="0" w:right="0" w:firstLine="480"/>
        <w:spacing w:line="360" w:lineRule="auto"/>
      </w:pPr>
      <w:r>
        <w:rPr>
          <w:rFonts w:ascii="SimSun" w:hAnsi="SimSun" w:eastAsia="SimSun" w:cs="SimSun"/>
          <w:sz w:val="28"/>
          <w:szCs w:val="28"/>
        </w:rPr>
        <w:t xml:space="preserve">This autumn trip not only allowed me to enjoy the beautiful autumn scenery of our campus but also taught me a lot about plants. More importantly, it strengthened the bonds between classmates. The joyful memories of this day will remain in my heart forever, bright and warm like the sunlit campus.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2025-11-04T06:03:38+00:00</dcterms:created>
  <dcterms:modified xsi:type="dcterms:W3CDTF">2025-11-04T06:03:38+00:00</dcterms:modified>
</cp:coreProperties>
</file>

<file path=docProps/custom.xml><?xml version="1.0" encoding="utf-8"?>
<Properties xmlns="http://schemas.openxmlformats.org/officeDocument/2006/custom-properties" xmlns:vt="http://schemas.openxmlformats.org/officeDocument/2006/docPropsVTypes"/>
</file>