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秋游的欢乐时光</w:t>
      </w:r>
      <w:bookmarkEnd w:id="1"/>
    </w:p>
    <w:p/>
    <w:p/>
    <w:p/>
    <w:p>
      <w:pPr>
        <w:jc w:val="both"/>
        <w:ind w:left="0" w:right="0" w:firstLine="480"/>
        <w:spacing w:line="360" w:lineRule="auto"/>
      </w:pPr>
      <w:r>
        <w:rPr>
          <w:rFonts w:ascii="SimSun" w:hAnsi="SimSun" w:eastAsia="SimSun" w:cs="SimSun"/>
          <w:sz w:val="28"/>
          <w:szCs w:val="28"/>
        </w:rPr>
        <w:t xml:space="preserve">金色的秋天悄悄来到校园，阳光洒在操场上，微风轻拂过脸颊，让人感到格外舒畅。校园里的银杏树叶像小扇子般随风摇摆，枫叶染上了鲜艳的红色，仿佛给校园穿上了节日的盛装。空气中弥漫着泥土和树叶的清香，让人忍不住深吸一口气，心情也变得格外愉快。</w:t>
      </w:r>
    </w:p>
    <w:p>
      <w:pPr>
        <w:jc w:val="both"/>
        <w:ind w:left="0" w:right="0" w:firstLine="480"/>
        <w:spacing w:line="360" w:lineRule="auto"/>
      </w:pPr>
      <w:r>
        <w:rPr>
          <w:rFonts w:ascii="SimSun" w:hAnsi="SimSun" w:eastAsia="SimSun" w:cs="SimSun"/>
          <w:sz w:val="28"/>
          <w:szCs w:val="28"/>
        </w:rPr>
        <w:t xml:space="preserve">这一天，我们三年级的同学迎来了期待已久的秋游。老师带领我们前往学校附近的植物园。植物园里有许多平时在课本上看到的植物，也有很多新奇的花草。我们跟随老师仔细观察每一种植物的叶子形状和花的颜色，有的植物叶子像小手掌，有的花朵五彩斑斓，让人看了眼睛都亮了起来。</w:t>
      </w:r>
    </w:p>
    <w:p>
      <w:pPr>
        <w:jc w:val="both"/>
        <w:ind w:left="0" w:right="0" w:firstLine="480"/>
        <w:spacing w:line="360" w:lineRule="auto"/>
      </w:pPr>
      <w:r>
        <w:rPr>
          <w:rFonts w:ascii="SimSun" w:hAnsi="SimSun" w:eastAsia="SimSun" w:cs="SimSun"/>
          <w:sz w:val="28"/>
          <w:szCs w:val="28"/>
        </w:rPr>
        <w:t xml:space="preserve">参观完植物园后，我们去爬了校园后的小山。山不高，但风景宜人，沿途的落叶像金色的地毯铺在脚下。我们一边走一边聊天，分享彼此的趣事。到达山顶后，大家在山坡上自由活动，有的拍照留念，有的追逐打闹，笑声回荡在山谷中。我们还组织了传球游戏，每个人都参与其中，兴奋不已。</w:t>
      </w:r>
    </w:p>
    <w:p>
      <w:pPr>
        <w:jc w:val="both"/>
        <w:ind w:left="0" w:right="0" w:firstLine="480"/>
        <w:spacing w:line="360" w:lineRule="auto"/>
      </w:pPr>
      <w:r>
        <w:rPr>
          <w:rFonts w:ascii="SimSun" w:hAnsi="SimSun" w:eastAsia="SimSun" w:cs="SimSun"/>
          <w:sz w:val="28"/>
          <w:szCs w:val="28"/>
        </w:rPr>
        <w:t xml:space="preserve">下午，我们在草地上野餐，分享带来的零食和水果，互相交换着美味。吃饱后，我们躺在草地上仰望蓝天，看着白云慢慢飘过，心中充满了宁静与满足。秋游不仅让我们亲近了自然，还增进了同学之间的友谊，大家在游戏和聊天中更加了解彼此。</w:t>
      </w:r>
    </w:p>
    <w:p>
      <w:pPr>
        <w:jc w:val="both"/>
        <w:ind w:left="0" w:right="0" w:firstLine="480"/>
        <w:spacing w:line="360" w:lineRule="auto"/>
      </w:pPr>
      <w:r>
        <w:rPr>
          <w:rFonts w:ascii="SimSun" w:hAnsi="SimSun" w:eastAsia="SimSun" w:cs="SimSun"/>
          <w:sz w:val="28"/>
          <w:szCs w:val="28"/>
        </w:rPr>
        <w:t xml:space="preserve">临近放学时，我们依依不舍地返回教室，但每个人脸上都洋溢着笑容。这次秋游让我深刻体会到秋天的美丽，也让我明白了与朋友在一起的快乐是最宝贵的。相信这些温暖的回忆，会一直伴随我们成长。</w:t>
      </w:r>
    </w:p>
    <w:p>
      <w:pPr>
        <w:sectPr>
          <w:pgSz w:orient="portrait" w:w="11905.511811024" w:h="16837.795275591"/>
          <w:pgMar w:top="1440" w:right="1440" w:bottom="1440" w:left="1440" w:header="720" w:footer="720" w:gutter="0"/>
          <w:cols w:num="1" w:space="720"/>
        </w:sectPr>
      </w:pPr>
    </w:p>
    <w:p>
      <w:pPr>
        <w:pStyle w:val="Heading1"/>
      </w:pPr>
      <w:bookmarkStart w:id="2" w:name="_Toc2"/>
      <w:r>
        <w:t>Joyful Moments of the Autumn Trip</w:t>
      </w:r>
      <w:bookmarkEnd w:id="2"/>
    </w:p>
    <w:p/>
    <w:p/>
    <w:p/>
    <w:p>
      <w:pPr>
        <w:jc w:val="both"/>
        <w:ind w:left="0" w:right="0" w:firstLine="480"/>
        <w:spacing w:line="360" w:lineRule="auto"/>
      </w:pPr>
      <w:r>
        <w:rPr>
          <w:rFonts w:ascii="SimSun" w:hAnsi="SimSun" w:eastAsia="SimSun" w:cs="SimSun"/>
          <w:sz w:val="28"/>
          <w:szCs w:val="28"/>
        </w:rPr>
        <w:t xml:space="preserve">The golden autumn quietly arrived at our campus, with sunlight spreading across the playground and a gentle breeze brushing our faces, making us feel especially comfortable. The ginkgo leaves swayed like little fans in the wind, and the maple leaves turned a bright red, dressing the campus in festive colors. The air was filled with the scent of soil and leaves, making us take deep breaths and feel cheerful.</w:t>
      </w:r>
    </w:p>
    <w:p>
      <w:pPr>
        <w:jc w:val="both"/>
        <w:ind w:left="0" w:right="0" w:firstLine="480"/>
        <w:spacing w:line="360" w:lineRule="auto"/>
      </w:pPr>
      <w:r>
        <w:rPr>
          <w:rFonts w:ascii="SimSun" w:hAnsi="SimSun" w:eastAsia="SimSun" w:cs="SimSun"/>
          <w:sz w:val="28"/>
          <w:szCs w:val="28"/>
        </w:rPr>
        <w:t xml:space="preserve">On this day, our third-grade classmates had the long-awaited autumn trip. The teacher led us to the nearby botanical garden. The garden contained many plants we had seen in textbooks, as well as many new and fascinating ones. Following our teacher's guidance, we carefully observed the shape of each leaf and the colors of the flowers. Some leaves looked like small palms, and the flowers were colorful, dazzling our eyes.</w:t>
      </w:r>
    </w:p>
    <w:p>
      <w:pPr>
        <w:jc w:val="both"/>
        <w:ind w:left="0" w:right="0" w:firstLine="480"/>
        <w:spacing w:line="360" w:lineRule="auto"/>
      </w:pPr>
      <w:r>
        <w:rPr>
          <w:rFonts w:ascii="SimSun" w:hAnsi="SimSun" w:eastAsia="SimSun" w:cs="SimSun"/>
          <w:sz w:val="28"/>
          <w:szCs w:val="28"/>
        </w:rPr>
        <w:t xml:space="preserve">After the botanical garden, we climbed the small hill behind the campus. The hill was not tall but offered beautiful scenery, with fallen leaves forming a golden carpet under our feet. We chatted and shared funny stories while walking. At the top, everyone moved freely—some took photos, others played and ran around, laughter echoing through the valley. We also organized a ball-passing game, and everyone participated enthusiastically.</w:t>
      </w:r>
    </w:p>
    <w:p>
      <w:pPr>
        <w:jc w:val="both"/>
        <w:ind w:left="0" w:right="0" w:firstLine="480"/>
        <w:spacing w:line="360" w:lineRule="auto"/>
      </w:pPr>
      <w:r>
        <w:rPr>
          <w:rFonts w:ascii="SimSun" w:hAnsi="SimSun" w:eastAsia="SimSun" w:cs="SimSun"/>
          <w:sz w:val="28"/>
          <w:szCs w:val="28"/>
        </w:rPr>
        <w:t xml:space="preserve">In the afternoon, we had a picnic on the grass, sharing snacks and fruits and exchanging tasty treats. After eating, we lay on the grass and gazed at the blue sky, watching clouds drift by, feeling peaceful and content. The autumn trip not only brought us closer to nature but also strengthened friendships among classmates, as we got to know each other better through games and conversations.</w:t>
      </w:r>
    </w:p>
    <w:p>
      <w:pPr>
        <w:jc w:val="both"/>
        <w:ind w:left="0" w:right="0" w:firstLine="480"/>
        <w:spacing w:line="360" w:lineRule="auto"/>
      </w:pPr>
      <w:r>
        <w:rPr>
          <w:rFonts w:ascii="SimSun" w:hAnsi="SimSun" w:eastAsia="SimSun" w:cs="SimSun"/>
          <w:sz w:val="28"/>
          <w:szCs w:val="28"/>
        </w:rPr>
        <w:t xml:space="preserve">As the school day ended, we reluctantly returned to the classroom, but everyone's face was full of smiles. This autumn trip allowed me to deeply appreciate the beauty of autumn and understand that happiness with friends is the most precious thing. These warm memories will accompany us as we grow.</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2025-11-04T06:03:39+00:00</dcterms:created>
  <dcterms:modified xsi:type="dcterms:W3CDTF">2025-11-04T06:03:39+00:00</dcterms:modified>
</cp:coreProperties>
</file>

<file path=docProps/custom.xml><?xml version="1.0" encoding="utf-8"?>
<Properties xmlns="http://schemas.openxmlformats.org/officeDocument/2006/custom-properties" xmlns:vt="http://schemas.openxmlformats.org/officeDocument/2006/docPropsVTypes"/>
</file>