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秋游中的发现与快乐</w:t>
      </w:r>
      <w:bookmarkEnd w:id="1"/>
    </w:p>
    <w:p/>
    <w:p/>
    <w:p/>
    <w:p>
      <w:pPr>
        <w:jc w:val="both"/>
        <w:ind w:left="0" w:right="0" w:firstLine="480"/>
        <w:spacing w:line="360" w:lineRule="auto"/>
      </w:pPr>
      <w:r>
        <w:rPr>
          <w:rFonts w:ascii="SimSun" w:hAnsi="SimSun" w:eastAsia="SimSun" w:cs="SimSun"/>
          <w:sz w:val="28"/>
          <w:szCs w:val="28"/>
        </w:rPr>
        <w:t xml:space="preserve">秋天悄悄地来到校园，带来了金黄的银杏叶和清爽的秋风。今天，我们三年级的同学们迎来了期待已久的秋游活动。早晨，大家带着背包和水壶来到校园，兴奋地讨论着今天的计划。老师说，今天的目标是观察秋天的景色、体验快乐的活动，同时学会尊重大自然。</w:t>
      </w:r>
    </w:p>
    <w:p>
      <w:pPr>
        <w:jc w:val="both"/>
        <w:ind w:left="0" w:right="0" w:firstLine="480"/>
        <w:spacing w:line="360" w:lineRule="auto"/>
      </w:pPr>
      <w:r>
        <w:rPr>
          <w:rFonts w:ascii="SimSun" w:hAnsi="SimSun" w:eastAsia="SimSun" w:cs="SimSun"/>
          <w:sz w:val="28"/>
          <w:szCs w:val="28"/>
        </w:rPr>
        <w:t xml:space="preserve">我们先去了校园的花园，观察秋天的植物。菊花盛开，红的像火，黄的像金，还有白色的小花点缀其中，仿佛整个花坛在秋天里开起了小型庆典。我仔细地观察每一朵花的形状和颜色，还拍了些照片，想把这些美景记录下来。老师让我们写下观察日记，我写道：秋天的花很安静，但充满了生命力。</w:t>
      </w:r>
    </w:p>
    <w:p>
      <w:pPr>
        <w:jc w:val="both"/>
        <w:ind w:left="0" w:right="0" w:firstLine="480"/>
        <w:spacing w:line="360" w:lineRule="auto"/>
      </w:pPr>
      <w:r>
        <w:rPr>
          <w:rFonts w:ascii="SimSun" w:hAnsi="SimSun" w:eastAsia="SimSun" w:cs="SimSun"/>
          <w:sz w:val="28"/>
          <w:szCs w:val="28"/>
        </w:rPr>
        <w:t xml:space="preserve">接着，我们开始了游戏环节——“落叶接力赛”。每组同学需要捡起一定数量的落叶并传给下一位同学，最后哪组捡得最多就获胜。大家跑得满头大汗，但都笑得很开心。落叶在空中飞舞，阳光透过树叶洒下来，映在我们的笑脸上，感觉整个校园都在欢呼。</w:t>
      </w:r>
    </w:p>
    <w:p>
      <w:pPr>
        <w:jc w:val="both"/>
        <w:ind w:left="0" w:right="0" w:firstLine="480"/>
        <w:spacing w:line="360" w:lineRule="auto"/>
      </w:pPr>
      <w:r>
        <w:rPr>
          <w:rFonts w:ascii="SimSun" w:hAnsi="SimSun" w:eastAsia="SimSun" w:cs="SimSun"/>
          <w:sz w:val="28"/>
          <w:szCs w:val="28"/>
        </w:rPr>
        <w:t xml:space="preserve">随后是采摘水果的时间。校园里的苹果树和柿子树果实累累，我们小心地摘下品尝。吃到自己亲手摘的果子，甜味格外浓郁。还有同学把果子分给大家，感受分享的快乐。之后，我们在草地上观察昆虫和小动物，看到忙碌的蚂蚁、飞舞的蜻蜓和偶尔出现的小鸟，大家都惊叹大自然的奇妙。</w:t>
      </w:r>
    </w:p>
    <w:p>
      <w:pPr>
        <w:jc w:val="both"/>
        <w:ind w:left="0" w:right="0" w:firstLine="480"/>
        <w:spacing w:line="360" w:lineRule="auto"/>
      </w:pPr>
      <w:r>
        <w:rPr>
          <w:rFonts w:ascii="SimSun" w:hAnsi="SimSun" w:eastAsia="SimSun" w:cs="SimSun"/>
          <w:sz w:val="28"/>
          <w:szCs w:val="28"/>
        </w:rPr>
        <w:t xml:space="preserve">通过这次秋游，我感受到了秋天的美丽和大自然的神奇，也体验了与同学们一起游戏和分享的快乐。秋游不仅让我们放松心情，还让我们学会观察、发现和珍惜身边的自然环境。我希望每年的秋天都能有这样的体验，让我们的校园生活更加丰富多彩。</w:t>
      </w:r>
    </w:p>
    <w:p>
      <w:pPr>
        <w:sectPr>
          <w:pgSz w:orient="portrait" w:w="11905.511811024" w:h="16837.795275591"/>
          <w:pgMar w:top="1440" w:right="1440" w:bottom="1440" w:left="1440" w:header="720" w:footer="720" w:gutter="0"/>
          <w:cols w:num="1" w:space="720"/>
        </w:sectPr>
      </w:pPr>
    </w:p>
    <w:p>
      <w:pPr>
        <w:pStyle w:val="Heading1"/>
      </w:pPr>
      <w:bookmarkStart w:id="2" w:name="_Toc2"/>
      <w:r>
        <w:t>Discoveries and Joy in the Autumn Trip</w:t>
      </w:r>
      <w:bookmarkEnd w:id="2"/>
    </w:p>
    <w:p/>
    <w:p/>
    <w:p/>
    <w:p>
      <w:pPr>
        <w:jc w:val="both"/>
        <w:ind w:left="0" w:right="0" w:firstLine="480"/>
        <w:spacing w:line="360" w:lineRule="auto"/>
      </w:pPr>
      <w:r>
        <w:rPr>
          <w:rFonts w:ascii="SimSun" w:hAnsi="SimSun" w:eastAsia="SimSun" w:cs="SimSun"/>
          <w:sz w:val="28"/>
          <w:szCs w:val="28"/>
        </w:rPr>
        <w:t xml:space="preserve">Autumn quietly arrived at the campus, bringing golden ginkgo leaves and refreshing autumn breezes. Today, our third-grade classmates had the long-awaited autumn trip. In the morning, everyone arrived at the campus with backpacks and water bottles, excitedly discussing the day's plans. The teacher said that today’s goal was to observe autumn scenery, enjoy fun activities, and learn to respect nature.</w:t>
      </w:r>
    </w:p>
    <w:p>
      <w:pPr>
        <w:jc w:val="both"/>
        <w:ind w:left="0" w:right="0" w:firstLine="480"/>
        <w:spacing w:line="360" w:lineRule="auto"/>
      </w:pPr>
      <w:r>
        <w:rPr>
          <w:rFonts w:ascii="SimSun" w:hAnsi="SimSun" w:eastAsia="SimSun" w:cs="SimSun"/>
          <w:sz w:val="28"/>
          <w:szCs w:val="28"/>
        </w:rPr>
        <w:t xml:space="preserve">We first went to the campus garden to observe autumn plants. The chrysanthemums were in full bloom, red like fire, yellow like gold, and dotted with small white flowers, making the flowerbeds look like a small autumn festival. I carefully observed the shape and color of each flower and took some photos to record the beauty. The teacher asked us to write an observation diary, and I wrote: Autumn flowers are quiet but full of life.</w:t>
      </w:r>
    </w:p>
    <w:p>
      <w:pPr>
        <w:jc w:val="both"/>
        <w:ind w:left="0" w:right="0" w:firstLine="480"/>
        <w:spacing w:line="360" w:lineRule="auto"/>
      </w:pPr>
      <w:r>
        <w:rPr>
          <w:rFonts w:ascii="SimSun" w:hAnsi="SimSun" w:eastAsia="SimSun" w:cs="SimSun"/>
          <w:sz w:val="28"/>
          <w:szCs w:val="28"/>
        </w:rPr>
        <w:t xml:space="preserve">Next, we played a game called the 'Fallen Leaf Relay.' Each group had to collect a certain number of fallen leaves and pass them to the next person. The group that collected the most leaves won. Everyone ran until sweaty but laughed happily. Leaves flew in the air, sunlight filtered through the trees, shining on our smiling faces, and the whole campus seemed to cheer.</w:t>
      </w:r>
    </w:p>
    <w:p>
      <w:pPr>
        <w:jc w:val="both"/>
        <w:ind w:left="0" w:right="0" w:firstLine="480"/>
        <w:spacing w:line="360" w:lineRule="auto"/>
      </w:pPr>
      <w:r>
        <w:rPr>
          <w:rFonts w:ascii="SimSun" w:hAnsi="SimSun" w:eastAsia="SimSun" w:cs="SimSun"/>
          <w:sz w:val="28"/>
          <w:szCs w:val="28"/>
        </w:rPr>
        <w:t xml:space="preserve">Then it was time to pick fruits. The campus apple and persimmon trees were full of fruits, which we carefully picked and tasted. The fruits we picked ourselves tasted especially sweet. Some classmates shared their fruits with everyone, experiencing the joy of sharing. Afterwards, we observed insects and small animals on the grass, seeing busy ants, flying dragonflies, and occasionally small birds, all amazed at the wonders of nature.</w:t>
      </w:r>
    </w:p>
    <w:p>
      <w:pPr>
        <w:jc w:val="both"/>
        <w:ind w:left="0" w:right="0" w:firstLine="480"/>
        <w:spacing w:line="360" w:lineRule="auto"/>
      </w:pPr>
      <w:r>
        <w:rPr>
          <w:rFonts w:ascii="SimSun" w:hAnsi="SimSun" w:eastAsia="SimSun" w:cs="SimSun"/>
          <w:sz w:val="28"/>
          <w:szCs w:val="28"/>
        </w:rPr>
        <w:t xml:space="preserve">This autumn trip allowed me to feel the beauty of autumn and the magic of nature, and experience the joy of playing and sharing with classmates. Autumn trips not only help us relax but also teach us to observe, discover, and cherish the natural environment around us. I hope every autumn can offer such experiences, making our campus life richer and more colorful.</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2025-11-04T06:05:33+00:00</dcterms:created>
  <dcterms:modified xsi:type="dcterms:W3CDTF">2025-11-04T06:05:33+00:00</dcterms:modified>
</cp:coreProperties>
</file>

<file path=docProps/custom.xml><?xml version="1.0" encoding="utf-8"?>
<Properties xmlns="http://schemas.openxmlformats.org/officeDocument/2006/custom-properties" xmlns:vt="http://schemas.openxmlformats.org/officeDocument/2006/docPropsVTypes"/>
</file>