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秋游作文开头的重要性与写作技巧</w:t>
      </w:r>
      <w:bookmarkEnd w:id="1"/>
    </w:p>
    <w:p/>
    <w:p/>
    <w:p/>
    <w:p>
      <w:pPr>
        <w:jc w:val="both"/>
        <w:ind w:left="0" w:right="0" w:firstLine="480"/>
        <w:spacing w:line="360" w:lineRule="auto"/>
      </w:pPr>
      <w:r>
        <w:rPr>
          <w:rFonts w:ascii="SimSun" w:hAnsi="SimSun" w:eastAsia="SimSun" w:cs="SimSun"/>
          <w:sz w:val="28"/>
          <w:szCs w:val="28"/>
        </w:rPr>
        <w:t xml:space="preserve">秋游作文的开头部分往往决定了整篇文章能否吸引读者。一个生动、有趣的开头，不仅能让读者产生阅读兴趣，还能为文章定下情感基调。因此，掌握几种常见的开头方式显得尤为重要。</w:t>
      </w:r>
    </w:p>
    <w:p>
      <w:pPr>
        <w:jc w:val="both"/>
        <w:ind w:left="0" w:right="0" w:firstLine="480"/>
        <w:spacing w:line="360" w:lineRule="auto"/>
      </w:pPr>
      <w:r>
        <w:rPr>
          <w:rFonts w:ascii="SimSun" w:hAnsi="SimSun" w:eastAsia="SimSun" w:cs="SimSun"/>
          <w:sz w:val="28"/>
          <w:szCs w:val="28"/>
        </w:rPr>
        <w:t xml:space="preserve">常见的开头方式主要有景物描写、人物描写和心情抒发三种。景物描写是通过生动的自然景象或环境描写，让读者仿佛置身其中。例如，可以写道：“清晨的校园被一层薄薄的雾气笼罩，远处的枫叶像火焰般点缀在林间，秋风轻轻拂过，带来阵阵桂花香。”这样的开头既描绘了秋天的景色，又营造出宁静、温馨的氛围。</w:t>
      </w:r>
    </w:p>
    <w:p>
      <w:pPr>
        <w:jc w:val="both"/>
        <w:ind w:left="0" w:right="0" w:firstLine="480"/>
        <w:spacing w:line="360" w:lineRule="auto"/>
      </w:pPr>
      <w:r>
        <w:rPr>
          <w:rFonts w:ascii="SimSun" w:hAnsi="SimSun" w:eastAsia="SimSun" w:cs="SimSun"/>
          <w:sz w:val="28"/>
          <w:szCs w:val="28"/>
        </w:rPr>
        <w:t xml:space="preserve">人物描写则是从人物的动作、表情入手，让读者快速产生共鸣。例如：“小明背着书包，蹦蹦跳跳地走在去郊游的路上，他的眼睛闪烁着兴奋的光芒，每一步都像踩在柔软的落叶上。”通过人物的活泼表现，不仅展现了人物性格，还让读者感受到秋游的快乐氛围。</w:t>
      </w:r>
    </w:p>
    <w:p>
      <w:pPr>
        <w:jc w:val="both"/>
        <w:ind w:left="0" w:right="0" w:firstLine="480"/>
        <w:spacing w:line="360" w:lineRule="auto"/>
      </w:pPr>
      <w:r>
        <w:rPr>
          <w:rFonts w:ascii="SimSun" w:hAnsi="SimSun" w:eastAsia="SimSun" w:cs="SimSun"/>
          <w:sz w:val="28"/>
          <w:szCs w:val="28"/>
        </w:rPr>
        <w:t xml:space="preserve">心情抒发则更注重表达作者的情感，可以直接引入自己的心理感受。例如：“一想到即将踏上秋天的田野，心里就涌起一种难以抑制的喜悦，仿佛整个人都被阳光温暖地包围。”这种开头方式能够直接打动读者，引发共鸣，让文章更有感染力。</w:t>
      </w:r>
    </w:p>
    <w:p>
      <w:pPr>
        <w:jc w:val="both"/>
        <w:ind w:left="0" w:right="0" w:firstLine="480"/>
        <w:spacing w:line="360" w:lineRule="auto"/>
      </w:pPr>
      <w:r>
        <w:rPr>
          <w:rFonts w:ascii="SimSun" w:hAnsi="SimSun" w:eastAsia="SimSun" w:cs="SimSun"/>
          <w:sz w:val="28"/>
          <w:szCs w:val="28"/>
        </w:rPr>
        <w:t xml:space="preserve">在具体写作中，可以尝试将三种方式结合起来，增强文章的表现力。例如，可以先描写景色，再通过人物的互动展现情感，最后加入心理感受的描写，让开头层次丰富，生动自然。此外，要注意用词生动，尽量避免空洞、平淡的句子，运用比喻、拟人等修辞手法，可以让文章开头更具画面感和感染力。</w:t>
      </w:r>
    </w:p>
    <w:p>
      <w:pPr>
        <w:jc w:val="both"/>
        <w:ind w:left="0" w:right="0" w:firstLine="480"/>
        <w:spacing w:line="360" w:lineRule="auto"/>
      </w:pPr>
      <w:r>
        <w:rPr>
          <w:rFonts w:ascii="SimSun" w:hAnsi="SimSun" w:eastAsia="SimSun" w:cs="SimSun"/>
          <w:sz w:val="28"/>
          <w:szCs w:val="28"/>
        </w:rPr>
        <w:t xml:space="preserve">总之，秋游作文的开头不仅是文章的起点，更是抓住读者眼球的关键。通过合理选择开头方式、巧妙运用描写手法和抒发情感，可以让文章从一开始就吸引读者，形成良好的阅读体验。</w:t>
      </w:r>
    </w:p>
    <w:p>
      <w:pPr>
        <w:sectPr>
          <w:pgSz w:orient="portrait" w:w="11905.511811024" w:h="16837.795275591"/>
          <w:pgMar w:top="1440" w:right="1440" w:bottom="1440" w:left="1440" w:header="720" w:footer="720" w:gutter="0"/>
          <w:cols w:num="1" w:space="720"/>
        </w:sectPr>
      </w:pPr>
    </w:p>
    <w:p>
      <w:pPr>
        <w:pStyle w:val="Heading1"/>
      </w:pPr>
      <w:bookmarkStart w:id="2" w:name="_Toc2"/>
      <w:r>
        <w:t>The Importance and Writing Techniques of Autumn Trip Essay Openings</w:t>
      </w:r>
      <w:bookmarkEnd w:id="2"/>
    </w:p>
    <w:p/>
    <w:p/>
    <w:p/>
    <w:p>
      <w:pPr>
        <w:jc w:val="both"/>
        <w:ind w:left="0" w:right="0" w:firstLine="480"/>
        <w:spacing w:line="360" w:lineRule="auto"/>
      </w:pPr>
      <w:r>
        <w:rPr>
          <w:rFonts w:ascii="SimSun" w:hAnsi="SimSun" w:eastAsia="SimSun" w:cs="SimSun"/>
          <w:sz w:val="28"/>
          <w:szCs w:val="28"/>
        </w:rPr>
        <w:t xml:space="preserve">The opening of an autumn trip essay often determines whether the entire piece can capture the reader's attention. A vivid and interesting opening not only sparks interest but also sets the emotional tone for the essay. Therefore, mastering several common opening styles is particularly important.</w:t>
      </w:r>
    </w:p>
    <w:p>
      <w:pPr>
        <w:jc w:val="both"/>
        <w:ind w:left="0" w:right="0" w:firstLine="480"/>
        <w:spacing w:line="360" w:lineRule="auto"/>
      </w:pPr>
      <w:r>
        <w:rPr>
          <w:rFonts w:ascii="SimSun" w:hAnsi="SimSun" w:eastAsia="SimSun" w:cs="SimSun"/>
          <w:sz w:val="28"/>
          <w:szCs w:val="28"/>
        </w:rPr>
        <w:t xml:space="preserve">The common types of openings include scenery description, character depiction, and emotional expression. Scenery description uses vivid natural landscapes or environmental details to make readers feel immersed. For example, one might write: "The campus was shrouded in a thin morning mist, with distant maple leaves blazing like fire among the trees. The autumn breeze gently blew, carrying the scent of osmanthus." This opening both depicts the autumn scenery and creates a peaceful, warm atmosphere.</w:t>
      </w:r>
    </w:p>
    <w:p>
      <w:pPr>
        <w:jc w:val="both"/>
        <w:ind w:left="0" w:right="0" w:firstLine="480"/>
        <w:spacing w:line="360" w:lineRule="auto"/>
      </w:pPr>
      <w:r>
        <w:rPr>
          <w:rFonts w:ascii="SimSun" w:hAnsi="SimSun" w:eastAsia="SimSun" w:cs="SimSun"/>
          <w:sz w:val="28"/>
          <w:szCs w:val="28"/>
        </w:rPr>
        <w:t xml:space="preserve">Character depiction starts with the actions or expressions of people, allowing readers to quickly resonate. For example: "Xiao Ming carried his backpack, hopping along the road to the field trip. His eyes sparkled with excitement, and each step seemed to land softly on the fallen leaves." By showing the lively behavior of the character, it not only portrays personality but also conveys the joy of the autumn outing.</w:t>
      </w:r>
    </w:p>
    <w:p>
      <w:pPr>
        <w:jc w:val="both"/>
        <w:ind w:left="0" w:right="0" w:firstLine="480"/>
        <w:spacing w:line="360" w:lineRule="auto"/>
      </w:pPr>
      <w:r>
        <w:rPr>
          <w:rFonts w:ascii="SimSun" w:hAnsi="SimSun" w:eastAsia="SimSun" w:cs="SimSun"/>
          <w:sz w:val="28"/>
          <w:szCs w:val="28"/>
        </w:rPr>
        <w:t xml:space="preserve">Emotional expression focuses on the writer's feelings and can directly introduce personal emotions. For instance: "The thought of stepping onto the autumn fields filled my heart with uncontrollable joy, as if the whole world were wrapped in the warmth of sunlight." This type of opening can directly touch the reader, evoke empathy, and make the essay more compelling.</w:t>
      </w:r>
    </w:p>
    <w:p>
      <w:pPr>
        <w:jc w:val="both"/>
        <w:ind w:left="0" w:right="0" w:firstLine="480"/>
        <w:spacing w:line="360" w:lineRule="auto"/>
      </w:pPr>
      <w:r>
        <w:rPr>
          <w:rFonts w:ascii="SimSun" w:hAnsi="SimSun" w:eastAsia="SimSun" w:cs="SimSun"/>
          <w:sz w:val="28"/>
          <w:szCs w:val="28"/>
        </w:rPr>
        <w:t xml:space="preserve">In practice, combining these three methods can enhance the essay's impact. One might describe the scenery first, then show emotions through character interactions, and finally add personal feelings to create a rich, lively opening. Additionally, using vivid words and avoiding dull sentences, as well as incorporating metaphors or personification, can make the opening more visually engaging and emotionally appealing.</w:t>
      </w:r>
    </w:p>
    <w:p>
      <w:pPr>
        <w:jc w:val="both"/>
        <w:ind w:left="0" w:right="0" w:firstLine="480"/>
        <w:spacing w:line="360" w:lineRule="auto"/>
      </w:pPr>
      <w:r>
        <w:rPr>
          <w:rFonts w:ascii="SimSun" w:hAnsi="SimSun" w:eastAsia="SimSun" w:cs="SimSun"/>
          <w:sz w:val="28"/>
          <w:szCs w:val="28"/>
        </w:rPr>
        <w:t xml:space="preserve">In conclusion, the opening of an autumn trip essay is not just the starting point but also the key to capturing the reader's attention. By choosing the right opening style, skillfully using descriptive techniques, and expressing emotions, one can attract readers from the very beginning and create a pleasant reading experience.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2025-11-04T06:10:38+00:00</dcterms:created>
  <dcterms:modified xsi:type="dcterms:W3CDTF">2025-11-04T06:10:38+00:00</dcterms:modified>
</cp:coreProperties>
</file>

<file path=docProps/custom.xml><?xml version="1.0" encoding="utf-8"?>
<Properties xmlns="http://schemas.openxmlformats.org/officeDocument/2006/custom-properties" xmlns:vt="http://schemas.openxmlformats.org/officeDocument/2006/docPropsVTypes"/>
</file>