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小学生秋游作文开头技巧：用季节特色开头</w:t>
      </w:r>
      <w:bookmarkEnd w:id="1"/>
    </w:p>
    <w:p/>
    <w:p/>
    <w:p/>
    <w:p>
      <w:pPr>
        <w:jc w:val="both"/>
        <w:ind w:left="0" w:right="0" w:firstLine="480"/>
        <w:spacing w:line="360" w:lineRule="auto"/>
      </w:pPr>
      <w:r>
        <w:rPr>
          <w:rFonts w:ascii="SimSun" w:hAnsi="SimSun" w:eastAsia="SimSun" w:cs="SimSun"/>
          <w:sz w:val="28"/>
          <w:szCs w:val="28"/>
        </w:rPr>
        <w:t xml:space="preserve">秋天是一个五彩缤纷的季节，树叶变黄、果实成熟，空气中弥漫着清爽的气息。小学生在写秋游作文时，如果用季节特色开头，会让文章一开始就充满画面感。比如，可以写：“秋天的早晨，阳光透过金黄色的树叶洒在操场上，我们迎着清晨的微风，兴奋地准备出发去秋游。”这样的开头能让读者立刻感受到秋天的氛围，同时引出自己即将参加秋游的心情。</w:t>
      </w:r>
    </w:p>
    <w:p>
      <w:pPr>
        <w:jc w:val="both"/>
        <w:ind w:left="0" w:right="0" w:firstLine="480"/>
        <w:spacing w:line="360" w:lineRule="auto"/>
      </w:pPr>
      <w:r>
        <w:rPr>
          <w:rFonts w:ascii="SimSun" w:hAnsi="SimSun" w:eastAsia="SimSun" w:cs="SimSun"/>
          <w:sz w:val="28"/>
          <w:szCs w:val="28"/>
        </w:rPr>
        <w:t xml:space="preserve">用季节特色开头适合那些希望文章有景有情的小学生。另一种写法是描写自然景色：“远处的山坡上，红叶像火焰一样燃烧，河边的芦苇随风摇曳，我们班在老师的带领下，踏上了秋游的路程。”这样的句子不仅生动，还能训练孩子观察自然的能力，让作文更具画面感和文学性。</w:t>
      </w:r>
    </w:p>
    <w:p>
      <w:pPr>
        <w:jc w:val="both"/>
        <w:ind w:left="0" w:right="0" w:firstLine="480"/>
        <w:spacing w:line="360" w:lineRule="auto"/>
      </w:pPr>
      <w:r>
        <w:rPr>
          <w:rFonts w:ascii="SimSun" w:hAnsi="SimSun" w:eastAsia="SimSun" w:cs="SimSun"/>
          <w:sz w:val="28"/>
          <w:szCs w:val="28"/>
        </w:rPr>
        <w:t xml:space="preserve">此外，还可以结合节日特色：“金黄色的菊花盛开在校园角落，凉爽的风吹拂着我们的脸颊，今天我们班要去郊外进行秋游。”通过加入具体的季节元素和感官描写，小学生能轻松吸引读者注意力，并自然过渡到正文的描述。</w:t>
      </w:r>
    </w:p>
    <w:p>
      <w:pPr>
        <w:jc w:val="both"/>
        <w:ind w:left="0" w:right="0" w:firstLine="480"/>
        <w:spacing w:line="360" w:lineRule="auto"/>
      </w:pPr>
      <w:r>
        <w:rPr>
          <w:rFonts w:ascii="SimSun" w:hAnsi="SimSun" w:eastAsia="SimSun" w:cs="SimSun"/>
          <w:sz w:val="28"/>
          <w:szCs w:val="28"/>
        </w:rPr>
        <w:t xml:space="preserve">总之，用季节特色开头的技巧，关键在于抓住秋天的颜色、气味和感觉，用生动的词汇描绘环境，再与自己的心情相结合。孩子们在掌握了这种方法后，可以轻松写出开头精彩、情景交融的秋游作文。</w:t>
      </w:r>
    </w:p>
    <w:p>
      <w:pPr>
        <w:sectPr>
          <w:pgSz w:orient="portrait" w:w="11905.511811024" w:h="16837.795275591"/>
          <w:pgMar w:top="1440" w:right="1440" w:bottom="1440" w:left="1440" w:header="720" w:footer="720" w:gutter="0"/>
          <w:cols w:num="1" w:space="720"/>
        </w:sectPr>
      </w:pPr>
    </w:p>
    <w:p>
      <w:pPr>
        <w:pStyle w:val="Heading1"/>
      </w:pPr>
      <w:bookmarkStart w:id="2" w:name="_Toc2"/>
      <w:r>
        <w:t>Tips for Elementary School Autumn Trip Essays: Starting with Seasonal Features</w:t>
      </w:r>
      <w:bookmarkEnd w:id="2"/>
    </w:p>
    <w:p/>
    <w:p/>
    <w:p/>
    <w:p>
      <w:pPr>
        <w:jc w:val="both"/>
        <w:ind w:left="0" w:right="0" w:firstLine="480"/>
        <w:spacing w:line="360" w:lineRule="auto"/>
      </w:pPr>
      <w:r>
        <w:rPr>
          <w:rFonts w:ascii="SimSun" w:hAnsi="SimSun" w:eastAsia="SimSun" w:cs="SimSun"/>
          <w:sz w:val="28"/>
          <w:szCs w:val="28"/>
        </w:rPr>
        <w:t xml:space="preserve">Autumn is a colorful season, with leaves turning yellow and fruits ripening, and the air filled with a refreshing breeze. For elementary school students, starting an autumn trip essay with seasonal features makes the opening vivid and engaging. For example, one could write: "On an autumn morning, sunlight streamed through the golden leaves onto the playground. We embraced the morning breeze, excited to set off for our autumn trip." This beginning lets readers immediately feel the atmosphere of autumn while introducing the writer's anticipation for the trip.</w:t>
      </w:r>
    </w:p>
    <w:p>
      <w:pPr>
        <w:jc w:val="both"/>
        <w:ind w:left="0" w:right="0" w:firstLine="480"/>
        <w:spacing w:line="360" w:lineRule="auto"/>
      </w:pPr>
      <w:r>
        <w:rPr>
          <w:rFonts w:ascii="SimSun" w:hAnsi="SimSun" w:eastAsia="SimSun" w:cs="SimSun"/>
          <w:sz w:val="28"/>
          <w:szCs w:val="28"/>
        </w:rPr>
        <w:t xml:space="preserve">Starting with seasonal features is suitable for students who want their essay to combine scenery and emotion. Another approach is to describe the natural landscape: "On the distant hillside, red leaves burned like flames, while reeds swayed by the river. Our class, guided by the teacher, embarked on the autumn trip." Such sentences are vivid and help children develop observation skills, making the essay more picturesque and literary.</w:t>
      </w:r>
    </w:p>
    <w:p>
      <w:pPr>
        <w:jc w:val="both"/>
        <w:ind w:left="0" w:right="0" w:firstLine="480"/>
        <w:spacing w:line="360" w:lineRule="auto"/>
      </w:pPr>
      <w:r>
        <w:rPr>
          <w:rFonts w:ascii="SimSun" w:hAnsi="SimSun" w:eastAsia="SimSun" w:cs="SimSun"/>
          <w:sz w:val="28"/>
          <w:szCs w:val="28"/>
        </w:rPr>
        <w:t xml:space="preserve">Additionally, specific seasonal elements can be incorporated: "Golden chrysanthemums bloomed in the schoolyard, and the cool wind brushed our faces. Today our class is going on an autumn trip to the countryside." By adding concrete autumn imagery and sensory details, students can capture readers' attention and smoothly transition to the main body of the essay.</w:t>
      </w:r>
    </w:p>
    <w:p>
      <w:pPr>
        <w:jc w:val="both"/>
        <w:ind w:left="0" w:right="0" w:firstLine="480"/>
        <w:spacing w:line="360" w:lineRule="auto"/>
      </w:pPr>
      <w:r>
        <w:rPr>
          <w:rFonts w:ascii="SimSun" w:hAnsi="SimSun" w:eastAsia="SimSun" w:cs="SimSun"/>
          <w:sz w:val="28"/>
          <w:szCs w:val="28"/>
        </w:rPr>
        <w:t xml:space="preserve">In short, the key to starting with seasonal features is to focus on autumn colors, smells, and feelings, using vivid words to describe the environment and combining it with personal emotions. Once children master this technique, they can easily craft an engaging opening for their autumn trip essay, blending scenery with sentiment.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2025-11-04T06:11:33+00:00</dcterms:created>
  <dcterms:modified xsi:type="dcterms:W3CDTF">2025-11-04T06:11:33+00:00</dcterms:modified>
</cp:coreProperties>
</file>

<file path=docProps/custom.xml><?xml version="1.0" encoding="utf-8"?>
<Properties xmlns="http://schemas.openxmlformats.org/officeDocument/2006/custom-properties" xmlns:vt="http://schemas.openxmlformats.org/officeDocument/2006/docPropsVTypes"/>
</file>