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秋天的收获与欢笑</w:t>
      </w:r>
      <w:bookmarkEnd w:id="1"/>
    </w:p>
    <w:p/>
    <w:p/>
    <w:p/>
    <w:p>
      <w:pPr>
        <w:jc w:val="both"/>
        <w:ind w:left="0" w:right="0" w:firstLine="480"/>
        <w:spacing w:line="360" w:lineRule="auto"/>
      </w:pPr>
      <w:r>
        <w:rPr>
          <w:rFonts w:ascii="SimSun" w:hAnsi="SimSun" w:eastAsia="SimSun" w:cs="SimSun"/>
          <w:sz w:val="28"/>
          <w:szCs w:val="28"/>
        </w:rPr>
        <w:t xml:space="preserve">今天是秋高气爽的日子，我们幼儿园的小朋友们兴高采烈地去郊外秋游。我背着小书包，里面装着零食和水，心里想着会看到哪些漂亮的风景和有趣的小动物。老师告诉我们，秋天是一个充满收获的季节，每一片叶子和每一个果实都有故事。</w:t>
      </w:r>
    </w:p>
    <w:p>
      <w:pPr>
        <w:jc w:val="both"/>
        <w:ind w:left="0" w:right="0" w:firstLine="480"/>
        <w:spacing w:line="360" w:lineRule="auto"/>
      </w:pPr>
      <w:r>
        <w:rPr>
          <w:rFonts w:ascii="SimSun" w:hAnsi="SimSun" w:eastAsia="SimSun" w:cs="SimSun"/>
          <w:sz w:val="28"/>
          <w:szCs w:val="28"/>
        </w:rPr>
        <w:t xml:space="preserve">我们一到目的地，就被眼前的景色吸引了。红色、黄色和橙色的叶子像彩色的地毯铺在地上。小明发现了一片特别大的枫叶，我们用它比试谁的手更大。小红在树下捡到一颗栗子，她高兴地说：“我找到宝贝了！”大家都围过去欣赏她的“宝贝”，笑声传遍了整个公园。</w:t>
      </w:r>
    </w:p>
    <w:p>
      <w:pPr>
        <w:jc w:val="both"/>
        <w:ind w:left="0" w:right="0" w:firstLine="480"/>
        <w:spacing w:line="360" w:lineRule="auto"/>
      </w:pPr>
      <w:r>
        <w:rPr>
          <w:rFonts w:ascii="SimSun" w:hAnsi="SimSun" w:eastAsia="SimSun" w:cs="SimSun"/>
          <w:sz w:val="28"/>
          <w:szCs w:val="28"/>
        </w:rPr>
        <w:t xml:space="preserve">我们还观察了小动物，有小蝴蝶在花丛间飞舞，有小鸟在树上叽叽喳喳。老师让我们注意不要惊扰它们，我和小伙伴们轻轻地靠近，仔细看它们的动作。我们学会了如何爱护自然，也懂得了每个生命都是特别的。</w:t>
      </w:r>
    </w:p>
    <w:p>
      <w:pPr>
        <w:jc w:val="both"/>
        <w:ind w:left="0" w:right="0" w:firstLine="480"/>
        <w:spacing w:line="360" w:lineRule="auto"/>
      </w:pPr>
      <w:r>
        <w:rPr>
          <w:rFonts w:ascii="SimSun" w:hAnsi="SimSun" w:eastAsia="SimSun" w:cs="SimSun"/>
          <w:sz w:val="28"/>
          <w:szCs w:val="28"/>
        </w:rPr>
        <w:t xml:space="preserve">午餐时间，大家围坐在草地上分享带来的食物，有饼干、水果和三明治。小朋友们互相交换零食，一边吃一边讲今天看到的趣事。下午，我们还玩了“寻找落叶游戏”，把不同颜色的叶子分类收集，最后每个人都带回了一小把美丽的叶子作为纪念。我把它们放进小书包里，想着回家给爸爸妈妈看。</w:t>
      </w:r>
    </w:p>
    <w:p>
      <w:pPr>
        <w:jc w:val="both"/>
        <w:ind w:left="0" w:right="0" w:firstLine="480"/>
        <w:spacing w:line="360" w:lineRule="auto"/>
      </w:pPr>
      <w:r>
        <w:rPr>
          <w:rFonts w:ascii="SimSun" w:hAnsi="SimSun" w:eastAsia="SimSun" w:cs="SimSun"/>
          <w:sz w:val="28"/>
          <w:szCs w:val="28"/>
        </w:rPr>
        <w:t xml:space="preserve">夕阳下山，我们乘坐大巴回幼儿园。一路上，我回忆着今天的秋游经历，心里满是快乐和收获。我明白了，秋天不仅是丰收的季节，也是和朋友们一起分享快乐、学习观察自然的季节。今天，我收获了友谊、知识和欢笑，这真是一个难忘的秋天旅行。</w:t>
      </w:r>
    </w:p>
    <w:p>
      <w:pPr>
        <w:sectPr>
          <w:pgSz w:orient="portrait" w:w="11905.511811024" w:h="16837.795275591"/>
          <w:pgMar w:top="1440" w:right="1440" w:bottom="1440" w:left="1440" w:header="720" w:footer="720" w:gutter="0"/>
          <w:cols w:num="1" w:space="720"/>
        </w:sectPr>
      </w:pPr>
    </w:p>
    <w:p>
      <w:pPr>
        <w:pStyle w:val="Heading1"/>
      </w:pPr>
      <w:bookmarkStart w:id="2" w:name="_Toc2"/>
      <w:r>
        <w:t>Harvest and Laughter in Autumn</w:t>
      </w:r>
      <w:bookmarkEnd w:id="2"/>
    </w:p>
    <w:p/>
    <w:p/>
    <w:p/>
    <w:p>
      <w:pPr>
        <w:jc w:val="both"/>
        <w:ind w:left="0" w:right="0" w:firstLine="480"/>
        <w:spacing w:line="360" w:lineRule="auto"/>
      </w:pPr>
      <w:r>
        <w:rPr>
          <w:rFonts w:ascii="SimSun" w:hAnsi="SimSun" w:eastAsia="SimSun" w:cs="SimSun"/>
          <w:sz w:val="28"/>
          <w:szCs w:val="28"/>
        </w:rPr>
        <w:t xml:space="preserve">Today was a crisp autumn day, and the children from our kindergarten were excited to go on a countryside outing. I carried my little backpack with snacks and water, thinking about the beautiful scenery and interesting little animals I might see. The teacher told us that autumn is a season full of harvest, and every leaf and fruit has a story.</w:t>
      </w:r>
    </w:p>
    <w:p>
      <w:pPr>
        <w:jc w:val="both"/>
        <w:ind w:left="0" w:right="0" w:firstLine="480"/>
        <w:spacing w:line="360" w:lineRule="auto"/>
      </w:pPr>
      <w:r>
        <w:rPr>
          <w:rFonts w:ascii="SimSun" w:hAnsi="SimSun" w:eastAsia="SimSun" w:cs="SimSun"/>
          <w:sz w:val="28"/>
          <w:szCs w:val="28"/>
        </w:rPr>
        <w:t xml:space="preserve">When we arrived, the scenery amazed us. Red, yellow, and orange leaves covered the ground like a colorful carpet. Xiaoming found a particularly large maple leaf, and we compared whose hand was bigger. Xiaohong found a chestnut under a tree and excitedly said, 'I found a treasure!' Everyone gathered around to admire her 'treasure', and laughter echoed throughout the park.</w:t>
      </w:r>
    </w:p>
    <w:p>
      <w:pPr>
        <w:jc w:val="both"/>
        <w:ind w:left="0" w:right="0" w:firstLine="480"/>
        <w:spacing w:line="360" w:lineRule="auto"/>
      </w:pPr>
      <w:r>
        <w:rPr>
          <w:rFonts w:ascii="SimSun" w:hAnsi="SimSun" w:eastAsia="SimSun" w:cs="SimSun"/>
          <w:sz w:val="28"/>
          <w:szCs w:val="28"/>
        </w:rPr>
        <w:t xml:space="preserve">We also observed little animals. Butterflies fluttered among the flowers, and birds chirped in the trees. The teacher reminded us not to disturb them. My friends and I approached carefully, watching their movements. We learned how to care for nature and realized that every living thing is special.</w:t>
      </w:r>
    </w:p>
    <w:p>
      <w:pPr>
        <w:jc w:val="both"/>
        <w:ind w:left="0" w:right="0" w:firstLine="480"/>
        <w:spacing w:line="360" w:lineRule="auto"/>
      </w:pPr>
      <w:r>
        <w:rPr>
          <w:rFonts w:ascii="SimSun" w:hAnsi="SimSun" w:eastAsia="SimSun" w:cs="SimSun"/>
          <w:sz w:val="28"/>
          <w:szCs w:val="28"/>
        </w:rPr>
        <w:t xml:space="preserve">During lunch, we sat on the grass sharing our food—cookies, fruits, and sandwiches. The children exchanged snacks while talking about the fun things they saw today. In the afternoon, we played a 'falling leaf hunt', collecting leaves of different colors and categorizing them. Everyone brought home a small bunch of beautiful leaves as souvenirs. I put mine in my backpack to show my parents at home.</w:t>
      </w:r>
    </w:p>
    <w:p>
      <w:pPr>
        <w:jc w:val="both"/>
        <w:ind w:left="0" w:right="0" w:firstLine="480"/>
        <w:spacing w:line="360" w:lineRule="auto"/>
      </w:pPr>
      <w:r>
        <w:rPr>
          <w:rFonts w:ascii="SimSun" w:hAnsi="SimSun" w:eastAsia="SimSun" w:cs="SimSun"/>
          <w:sz w:val="28"/>
          <w:szCs w:val="28"/>
        </w:rPr>
        <w:t xml:space="preserve">As the sun set, we rode the bus back to kindergarten. On the way, I recalled today's experiences, feeling full of joy and harvest. I realized that autumn is not only a season of abundance but also a time to share happiness with friends and learn to observe nature. Today, I gained friendship, knowledge, and laughter. It was truly an unforgettable autumn trip.</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2025-11-04T06:30:37+00:00</dcterms:created>
  <dcterms:modified xsi:type="dcterms:W3CDTF">2025-11-04T06:30:37+00:00</dcterms:modified>
</cp:coreProperties>
</file>

<file path=docProps/custom.xml><?xml version="1.0" encoding="utf-8"?>
<Properties xmlns="http://schemas.openxmlformats.org/officeDocument/2006/custom-properties" xmlns:vt="http://schemas.openxmlformats.org/officeDocument/2006/docPropsVTypes"/>
</file>