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期待已久的秋游之旅</w:t>
      </w:r>
      <w:bookmarkEnd w:id="1"/>
    </w:p>
    <w:p/>
    <w:p/>
    <w:p/>
    <w:p>
      <w:pPr>
        <w:jc w:val="both"/>
        <w:ind w:left="0" w:right="0" w:firstLine="480"/>
        <w:spacing w:line="360" w:lineRule="auto"/>
      </w:pPr>
      <w:r>
        <w:rPr>
          <w:rFonts w:ascii="SimSun" w:hAnsi="SimSun" w:eastAsia="SimSun" w:cs="SimSun"/>
          <w:sz w:val="28"/>
          <w:szCs w:val="28"/>
        </w:rPr>
        <w:t xml:space="preserve">秋天的阳光洒在校园里，微风轻轻吹过，我和同学们都在期待着即将到来的秋游。早上，我们兴奋地背上准备好的小背包，里面装着水壶、零食、相机和换洗衣物。同学们互相讨论着今天的行程，脸上都洋溢着兴奋和好奇。</w:t>
      </w:r>
    </w:p>
    <w:p>
      <w:pPr>
        <w:jc w:val="both"/>
        <w:ind w:left="0" w:right="0" w:firstLine="480"/>
        <w:spacing w:line="360" w:lineRule="auto"/>
      </w:pPr>
      <w:r>
        <w:rPr>
          <w:rFonts w:ascii="SimSun" w:hAnsi="SimSun" w:eastAsia="SimSun" w:cs="SimSun"/>
          <w:sz w:val="28"/>
          <w:szCs w:val="28"/>
        </w:rPr>
        <w:t xml:space="preserve">秋游的目的地是学校附近的森林公园。一路上，我们沿着小路走进林间，脚下的落叶发出沙沙的声响。阳光透过树叶洒在地上，像洒下的金色地毯。一路上，我们有说有笑，还用相机记录下美丽的景色和有趣的瞬间。</w:t>
      </w:r>
    </w:p>
    <w:p>
      <w:pPr>
        <w:jc w:val="both"/>
        <w:ind w:left="0" w:right="0" w:firstLine="480"/>
        <w:spacing w:line="360" w:lineRule="auto"/>
      </w:pPr>
      <w:r>
        <w:rPr>
          <w:rFonts w:ascii="SimSun" w:hAnsi="SimSun" w:eastAsia="SimSun" w:cs="SimSun"/>
          <w:sz w:val="28"/>
          <w:szCs w:val="28"/>
        </w:rPr>
        <w:t xml:space="preserve">到了公园，我们分组参加了采摘活动，摘下了红彤彤的苹果和金黄的柿子。同学们比拼谁摘得多，笑声回荡在林间。随后，我们进行了集体游戏，有拔河、捉迷藏和接力赛。大家你追我赶，欢声笑语不断，感觉友情在这一刻更加紧密。</w:t>
      </w:r>
    </w:p>
    <w:p>
      <w:pPr>
        <w:jc w:val="both"/>
        <w:ind w:left="0" w:right="0" w:firstLine="480"/>
        <w:spacing w:line="360" w:lineRule="auto"/>
      </w:pPr>
      <w:r>
        <w:rPr>
          <w:rFonts w:ascii="SimSun" w:hAnsi="SimSun" w:eastAsia="SimSun" w:cs="SimSun"/>
          <w:sz w:val="28"/>
          <w:szCs w:val="28"/>
        </w:rPr>
        <w:t xml:space="preserve">中午，我们在草地上铺开野餐垫，分享各自带来的美食。大家一边吃，一边谈论着上午的趣事，心里满满的幸福感。午后，我们沿着湖边散步，看见了水中的倒影，偶尔还有小鱼跳跃，感受到大自然的宁静与美好。</w:t>
      </w:r>
    </w:p>
    <w:p>
      <w:pPr>
        <w:jc w:val="both"/>
        <w:ind w:left="0" w:right="0" w:firstLine="480"/>
        <w:spacing w:line="360" w:lineRule="auto"/>
      </w:pPr>
      <w:r>
        <w:rPr>
          <w:rFonts w:ascii="SimSun" w:hAnsi="SimSun" w:eastAsia="SimSun" w:cs="SimSun"/>
          <w:sz w:val="28"/>
          <w:szCs w:val="28"/>
        </w:rPr>
        <w:t xml:space="preserve">回程的路上，我回想起今天的经历，觉得不仅仅是一次简单的秋游，更是一次友情和成长的体验。通过这次秋游，我学会了与同学们更好地合作，也感受到大自然的美丽和秋天独特的魅力。这真是一段难忘的记忆，将永远留在我的心中。</w:t>
      </w:r>
    </w:p>
    <w:p>
      <w:pPr>
        <w:sectPr>
          <w:pgSz w:orient="portrait" w:w="11905.511811024" w:h="16837.795275591"/>
          <w:pgMar w:top="1440" w:right="1440" w:bottom="1440" w:left="1440" w:header="720" w:footer="720" w:gutter="0"/>
          <w:cols w:num="1" w:space="720"/>
        </w:sectPr>
      </w:pPr>
    </w:p>
    <w:p>
      <w:pPr>
        <w:pStyle w:val="Heading1"/>
      </w:pPr>
      <w:bookmarkStart w:id="2" w:name="_Toc2"/>
      <w:r>
        <w:t>The Long-Awaited Autumn School Trip</w:t>
      </w:r>
      <w:bookmarkEnd w:id="2"/>
    </w:p>
    <w:p/>
    <w:p/>
    <w:p/>
    <w:p>
      <w:pPr>
        <w:jc w:val="both"/>
        <w:ind w:left="0" w:right="0" w:firstLine="480"/>
        <w:spacing w:line="360" w:lineRule="auto"/>
      </w:pPr>
      <w:r>
        <w:rPr>
          <w:rFonts w:ascii="SimSun" w:hAnsi="SimSun" w:eastAsia="SimSun" w:cs="SimSun"/>
          <w:sz w:val="28"/>
          <w:szCs w:val="28"/>
        </w:rPr>
        <w:t xml:space="preserve">The autumn sunlight shone over the schoolyard, and a gentle breeze blew as my classmates and I eagerly anticipated the upcoming autumn school trip. In the morning, we excitedly packed our small backpacks with water bottles, snacks, cameras, and extra clothes. We chatted about today's itinerary, and everyone's faces were filled with excitement and curiosity.</w:t>
      </w:r>
    </w:p>
    <w:p>
      <w:pPr>
        <w:jc w:val="both"/>
        <w:ind w:left="0" w:right="0" w:firstLine="480"/>
        <w:spacing w:line="360" w:lineRule="auto"/>
      </w:pPr>
      <w:r>
        <w:rPr>
          <w:rFonts w:ascii="SimSun" w:hAnsi="SimSun" w:eastAsia="SimSun" w:cs="SimSun"/>
          <w:sz w:val="28"/>
          <w:szCs w:val="28"/>
        </w:rPr>
        <w:t xml:space="preserve">Our destination was the nearby forest park. Along the trail, the fallen leaves crunched beneath our feet. Sunlight filtered through the trees, forming a golden carpet on the ground. We laughed and chatted along the way, capturing beautiful scenery and fun moments with our cameras.</w:t>
      </w:r>
    </w:p>
    <w:p>
      <w:pPr>
        <w:jc w:val="both"/>
        <w:ind w:left="0" w:right="0" w:firstLine="480"/>
        <w:spacing w:line="360" w:lineRule="auto"/>
      </w:pPr>
      <w:r>
        <w:rPr>
          <w:rFonts w:ascii="SimSun" w:hAnsi="SimSun" w:eastAsia="SimSun" w:cs="SimSun"/>
          <w:sz w:val="28"/>
          <w:szCs w:val="28"/>
        </w:rPr>
        <w:t xml:space="preserve">At the park, we participated in fruit-picking activities, picking red apples and golden persimmons. We competed to see who could pick the most, and laughter echoed through the forest. Later, we joined group games like tug-of-war, hide-and-seek, and relay races. Everyone chased each other, and the joy brought our friendships even closer.</w:t>
      </w:r>
    </w:p>
    <w:p>
      <w:pPr>
        <w:jc w:val="both"/>
        <w:ind w:left="0" w:right="0" w:firstLine="480"/>
        <w:spacing w:line="360" w:lineRule="auto"/>
      </w:pPr>
      <w:r>
        <w:rPr>
          <w:rFonts w:ascii="SimSun" w:hAnsi="SimSun" w:eastAsia="SimSun" w:cs="SimSun"/>
          <w:sz w:val="28"/>
          <w:szCs w:val="28"/>
        </w:rPr>
        <w:t xml:space="preserve">At noon, we spread picnic mats on the grass and shared the food we had brought. While eating, we talked about the morning's fun experiences, feeling a deep sense of happiness. In the afternoon, we strolled along the lakeside, seeing our reflections in the water, occasionally spotting little fish jumping, and feeling the tranquility and beauty of nature.</w:t>
      </w:r>
    </w:p>
    <w:p>
      <w:pPr>
        <w:jc w:val="both"/>
        <w:ind w:left="0" w:right="0" w:firstLine="480"/>
        <w:spacing w:line="360" w:lineRule="auto"/>
      </w:pPr>
      <w:r>
        <w:rPr>
          <w:rFonts w:ascii="SimSun" w:hAnsi="SimSun" w:eastAsia="SimSun" w:cs="SimSun"/>
          <w:sz w:val="28"/>
          <w:szCs w:val="28"/>
        </w:rPr>
        <w:t xml:space="preserve">On the way back, I reflected on the day's experiences and realized it was not just a simple school trip, but a journey of friendship and growth. Through this autumn trip, I learned to cooperate better with my classmates and appreciated the beauty of nature and the unique charm of autumn. This is a memory I will cherish forever.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2025-11-04T06:32:24+00:00</dcterms:created>
  <dcterms:modified xsi:type="dcterms:W3CDTF">2025-11-04T06:32:24+00:00</dcterms:modified>
</cp:coreProperties>
</file>

<file path=docProps/custom.xml><?xml version="1.0" encoding="utf-8"?>
<Properties xmlns="http://schemas.openxmlformats.org/officeDocument/2006/custom-properties" xmlns:vt="http://schemas.openxmlformats.org/officeDocument/2006/docPropsVTypes"/>
</file>