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秋日的校园探险</w:t>
      </w:r>
      <w:bookmarkEnd w:id="1"/>
    </w:p>
    <w:p/>
    <w:p/>
    <w:p/>
    <w:p>
      <w:pPr>
        <w:jc w:val="both"/>
        <w:ind w:left="0" w:right="0" w:firstLine="480"/>
        <w:spacing w:line="360" w:lineRule="auto"/>
      </w:pPr>
      <w:r>
        <w:rPr>
          <w:rFonts w:ascii="SimSun" w:hAnsi="SimSun" w:eastAsia="SimSun" w:cs="SimSun"/>
          <w:sz w:val="28"/>
          <w:szCs w:val="28"/>
        </w:rPr>
        <w:t xml:space="preserve">天气渐渐转凉，秋风吹过，带来阵阵桂花香。我们班兴奋地准备着秋游，书包里装满了水壶、零食、雨衣和小玩具。大家一边整理物品，一边讨论着最期待的活动，有的同学最想采摘水果，有的想参加游戏，还有的想拍美美的照片。</w:t>
      </w:r>
    </w:p>
    <w:p>
      <w:pPr>
        <w:jc w:val="both"/>
        <w:ind w:left="0" w:right="0" w:firstLine="480"/>
        <w:spacing w:line="360" w:lineRule="auto"/>
      </w:pPr>
      <w:r>
        <w:rPr>
          <w:rFonts w:ascii="SimSun" w:hAnsi="SimSun" w:eastAsia="SimSun" w:cs="SimSun"/>
          <w:sz w:val="28"/>
          <w:szCs w:val="28"/>
        </w:rPr>
        <w:t xml:space="preserve">秋游当天，老师带领我们走向校园附近的林间小道。一路上，我们看见金黄的落叶、红色的枫叶，还有各种小昆虫在树枝上忙碌着。我们一边走一边观察、拍照，还学会了辨认不同的树叶和果实。同学们互相帮助，有的帮忙捡落叶，有的拍照留念，大家笑声不断。</w:t>
      </w:r>
    </w:p>
    <w:p>
      <w:pPr>
        <w:jc w:val="both"/>
        <w:ind w:left="0" w:right="0" w:firstLine="480"/>
        <w:spacing w:line="360" w:lineRule="auto"/>
      </w:pPr>
      <w:r>
        <w:rPr>
          <w:rFonts w:ascii="SimSun" w:hAnsi="SimSun" w:eastAsia="SimSun" w:cs="SimSun"/>
          <w:sz w:val="28"/>
          <w:szCs w:val="28"/>
        </w:rPr>
        <w:t xml:space="preserve">来到林间空地，我们开始了采摘活动，成熟的果实挂满枝头。我们小心地摘下苹果、橘子和柿子，放入篮子里。之后是团队游戏：拔河、接力赛、传球游戏。我们需要合作才能完成任务，大家在努力中享受欢乐，也增进了彼此的友谊。</w:t>
      </w:r>
    </w:p>
    <w:p>
      <w:pPr>
        <w:jc w:val="both"/>
        <w:ind w:left="0" w:right="0" w:firstLine="480"/>
        <w:spacing w:line="360" w:lineRule="auto"/>
      </w:pPr>
      <w:r>
        <w:rPr>
          <w:rFonts w:ascii="SimSun" w:hAnsi="SimSun" w:eastAsia="SimSun" w:cs="SimSun"/>
          <w:sz w:val="28"/>
          <w:szCs w:val="28"/>
        </w:rPr>
        <w:t xml:space="preserve">午餐时间，我们在草地上铺开餐布，分享自己带来的美食。有的同学准备了三明治，有的带了水果和零食，大家互相交换，一起品尝。午餐后，我们沿着小溪散步，看水里的小鱼和偶尔跳跃的青蛙，呼吸着清新的空气，感受大自然的宁静。</w:t>
      </w:r>
    </w:p>
    <w:p>
      <w:pPr>
        <w:jc w:val="both"/>
        <w:ind w:left="0" w:right="0" w:firstLine="480"/>
        <w:spacing w:line="360" w:lineRule="auto"/>
      </w:pPr>
      <w:r>
        <w:rPr>
          <w:rFonts w:ascii="SimSun" w:hAnsi="SimSun" w:eastAsia="SimSun" w:cs="SimSun"/>
          <w:sz w:val="28"/>
          <w:szCs w:val="28"/>
        </w:rPr>
        <w:t xml:space="preserve">通过这次秋游，我不仅欣赏了秋天的美景，还学会了与同学们合作和分享。友情在游戏中加深，对自然的感受也更加敏锐。回到教室，我心里充满了满足感，这次秋游经历让我懂得了团队精神，也留下了珍贵的回忆。</w:t>
      </w:r>
    </w:p>
    <w:p>
      <w:pPr>
        <w:sectPr>
          <w:pgSz w:orient="portrait" w:w="11905.511811024" w:h="16837.795275591"/>
          <w:pgMar w:top="1440" w:right="1440" w:bottom="1440" w:left="1440" w:header="720" w:footer="720" w:gutter="0"/>
          <w:cols w:num="1" w:space="720"/>
        </w:sectPr>
      </w:pPr>
    </w:p>
    <w:p>
      <w:pPr>
        <w:pStyle w:val="Heading1"/>
      </w:pPr>
      <w:bookmarkStart w:id="2" w:name="_Toc2"/>
      <w:r>
        <w:t>Autumn Adventure at School</w:t>
      </w:r>
      <w:bookmarkEnd w:id="2"/>
    </w:p>
    <w:p/>
    <w:p/>
    <w:p/>
    <w:p>
      <w:pPr>
        <w:jc w:val="both"/>
        <w:ind w:left="0" w:right="0" w:firstLine="480"/>
        <w:spacing w:line="360" w:lineRule="auto"/>
      </w:pPr>
      <w:r>
        <w:rPr>
          <w:rFonts w:ascii="SimSun" w:hAnsi="SimSun" w:eastAsia="SimSun" w:cs="SimSun"/>
          <w:sz w:val="28"/>
          <w:szCs w:val="28"/>
        </w:rPr>
        <w:t xml:space="preserve">The weather gradually turned cooler, and the autumn breeze brought the scent of osmanthus. Our class excitedly prepared for the autumn school trip, packing backpacks with water bottles, snacks, raincoats, and small toys. While organizing, we discussed which activities we were most looking forward to—some wanted to pick fruits, others wanted to play games, and some wanted to take beautiful photos.</w:t>
      </w:r>
    </w:p>
    <w:p>
      <w:pPr>
        <w:jc w:val="both"/>
        <w:ind w:left="0" w:right="0" w:firstLine="480"/>
        <w:spacing w:line="360" w:lineRule="auto"/>
      </w:pPr>
      <w:r>
        <w:rPr>
          <w:rFonts w:ascii="SimSun" w:hAnsi="SimSun" w:eastAsia="SimSun" w:cs="SimSun"/>
          <w:sz w:val="28"/>
          <w:szCs w:val="28"/>
        </w:rPr>
        <w:t xml:space="preserve">On the day of the trip, the teacher led us along forest paths near the school. Along the way, we saw golden fallen leaves, red maple leaves, and various small insects busy on the branches. We observed, took photos, and learned to identify different leaves and fruits. Classmates helped each other—some picked up leaves, others took photos—laughter filled the air.</w:t>
      </w:r>
    </w:p>
    <w:p>
      <w:pPr>
        <w:jc w:val="both"/>
        <w:ind w:left="0" w:right="0" w:firstLine="480"/>
        <w:spacing w:line="360" w:lineRule="auto"/>
      </w:pPr>
      <w:r>
        <w:rPr>
          <w:rFonts w:ascii="SimSun" w:hAnsi="SimSun" w:eastAsia="SimSun" w:cs="SimSun"/>
          <w:sz w:val="28"/>
          <w:szCs w:val="28"/>
        </w:rPr>
        <w:t xml:space="preserve">At the forest clearing, we started fruit-picking, with ripe fruits hanging from the branches. We carefully picked apples, oranges, and persimmons and put them in baskets. Then came team games: tug-of-war, relay races, and ball-passing games. Cooperation was essential, and while working together, we enjoyed the fun and strengthened our friendships.</w:t>
      </w:r>
    </w:p>
    <w:p>
      <w:pPr>
        <w:jc w:val="both"/>
        <w:ind w:left="0" w:right="0" w:firstLine="480"/>
        <w:spacing w:line="360" w:lineRule="auto"/>
      </w:pPr>
      <w:r>
        <w:rPr>
          <w:rFonts w:ascii="SimSun" w:hAnsi="SimSun" w:eastAsia="SimSun" w:cs="SimSun"/>
          <w:sz w:val="28"/>
          <w:szCs w:val="28"/>
        </w:rPr>
        <w:t xml:space="preserve">At lunchtime, we spread mats on the grass and shared the food we brought. Some classmates prepared sandwiches, others brought fruits and snacks, exchanging and tasting each other's treats. After lunch, we strolled along the creek, observing the little fish and occasionally jumping frogs, breathing the fresh air, and enjoying the tranquility of nature.</w:t>
      </w:r>
    </w:p>
    <w:p>
      <w:pPr>
        <w:jc w:val="both"/>
        <w:ind w:left="0" w:right="0" w:firstLine="480"/>
        <w:spacing w:line="360" w:lineRule="auto"/>
      </w:pPr>
      <w:r>
        <w:rPr>
          <w:rFonts w:ascii="SimSun" w:hAnsi="SimSun" w:eastAsia="SimSun" w:cs="SimSun"/>
          <w:sz w:val="28"/>
          <w:szCs w:val="28"/>
        </w:rPr>
        <w:t xml:space="preserve">This autumn trip allowed me to appreciate the beauty of autumn, learn to cooperate and share with classmates. Friendships deepened during the games, and my sensitivity to nature increased. Back in the classroom, I felt fulfilled. This trip taught me the value of teamwork and left precious memories.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2025-11-04T06:32:26+00:00</dcterms:created>
  <dcterms:modified xsi:type="dcterms:W3CDTF">2025-11-04T06:32:26+00:00</dcterms:modified>
</cp:coreProperties>
</file>

<file path=docProps/custom.xml><?xml version="1.0" encoding="utf-8"?>
<Properties xmlns="http://schemas.openxmlformats.org/officeDocument/2006/custom-properties" xmlns:vt="http://schemas.openxmlformats.org/officeDocument/2006/docPropsVTypes"/>
</file>