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自信的重建与成长</w:t>
      </w:r>
      <w:bookmarkEnd w:id="1"/>
    </w:p>
    <w:p/>
    <w:p/>
    <w:p/>
    <w:p>
      <w:pPr>
        <w:jc w:val="both"/>
        <w:ind w:left="0" w:right="0" w:firstLine="480"/>
        <w:spacing w:line="360" w:lineRule="auto"/>
      </w:pPr>
      <w:r>
        <w:rPr>
          <w:rFonts w:ascii="SimSun" w:hAnsi="SimSun" w:eastAsia="SimSun" w:cs="SimSun"/>
          <w:sz w:val="28"/>
          <w:szCs w:val="28"/>
        </w:rPr>
        <w:t xml:space="preserve">记得那次数学竞赛，我因为一道难题而失去了信心。原本自信满满的我，在失败面前变得手足无措，心里不断提醒自己“我不够聪明”“我永远做不好”。这种自我怀疑让我对接下来的学习也产生了抵触情绪，甚至想要放弃挑战。</w:t>
      </w:r>
    </w:p>
    <w:p>
      <w:pPr>
        <w:jc w:val="both"/>
        <w:ind w:left="0" w:right="0" w:firstLine="480"/>
        <w:spacing w:line="360" w:lineRule="auto"/>
      </w:pPr>
      <w:r>
        <w:rPr>
          <w:rFonts w:ascii="SimSun" w:hAnsi="SimSun" w:eastAsia="SimSun" w:cs="SimSun"/>
          <w:sz w:val="28"/>
          <w:szCs w:val="28"/>
        </w:rPr>
        <w:t xml:space="preserve">后来，我意识到如果继续沉浸在消极情绪中，只会让自己停滞不前。我尝试通过记录成功经验来重建自信，每天写下自己做对的题目和解决问题的思路，提醒自己其实并非一无是处。同时，我学习一些心理调适的方法，如深呼吸、积极自我对话，以及将大任务拆解成小步骤，这些都帮助我缓解紧张和压力。</w:t>
      </w:r>
    </w:p>
    <w:p>
      <w:pPr>
        <w:jc w:val="both"/>
        <w:ind w:left="0" w:right="0" w:firstLine="480"/>
        <w:spacing w:line="360" w:lineRule="auto"/>
      </w:pPr>
      <w:r>
        <w:rPr>
          <w:rFonts w:ascii="SimSun" w:hAnsi="SimSun" w:eastAsia="SimSun" w:cs="SimSun"/>
          <w:sz w:val="28"/>
          <w:szCs w:val="28"/>
        </w:rPr>
        <w:t xml:space="preserve">在后续的学习中，我逐渐敢于面对难题，即使一时解决不了，我也能保持冷静，尝试不同方法。每一次的努力都让我积累经验，也让我对自己的能力产生信任。自信从原本的缺失，逐渐成为我学习和生活中的动力源泉。</w:t>
      </w:r>
    </w:p>
    <w:p>
      <w:pPr>
        <w:jc w:val="both"/>
        <w:ind w:left="0" w:right="0" w:firstLine="480"/>
        <w:spacing w:line="360" w:lineRule="auto"/>
      </w:pPr>
      <w:r>
        <w:rPr>
          <w:rFonts w:ascii="SimSun" w:hAnsi="SimSun" w:eastAsia="SimSun" w:cs="SimSun"/>
          <w:sz w:val="28"/>
          <w:szCs w:val="28"/>
        </w:rPr>
        <w:t xml:space="preserve">通过这段经历，我深刻明白，自信并非与生俱来，而是通过不断努力和积极心理暗示建立的。自信不仅能提升学习效率，更能让我们在生活中积极面对各种挑战。正如一句名言所说：“信心是一种习惯，而不是一种天赋。”重建自信的过程，也正是个人成长的重要过程。</w:t>
      </w:r>
    </w:p>
    <w:p>
      <w:pPr>
        <w:sectPr>
          <w:pgSz w:orient="portrait" w:w="11905.511811023622" w:h="16837.79527559055"/>
          <w:pgMar w:top="1440" w:right="1440" w:bottom="1440" w:left="1440" w:header="720" w:footer="720" w:gutter="0"/>
          <w:cols w:num="1" w:space="720"/>
        </w:sectPr>
      </w:pPr>
    </w:p>
    <w:p>
      <w:pPr>
        <w:pStyle w:val="Heading1"/>
      </w:pPr>
      <w:bookmarkStart w:id="2" w:name="_Toc2"/>
      <w:r>
        <w:t>Rebuilding Confidence and Personal Growth</w:t>
      </w:r>
      <w:bookmarkEnd w:id="2"/>
    </w:p>
    <w:p/>
    <w:p/>
    <w:p/>
    <w:p>
      <w:pPr>
        <w:jc w:val="both"/>
        <w:ind w:left="0" w:right="0" w:firstLine="480"/>
        <w:spacing w:line="360" w:lineRule="auto"/>
      </w:pPr>
      <w:r>
        <w:rPr>
          <w:rFonts w:ascii="SimSun" w:hAnsi="SimSun" w:eastAsia="SimSun" w:cs="SimSun"/>
          <w:sz w:val="28"/>
          <w:szCs w:val="28"/>
        </w:rPr>
        <w:t xml:space="preserve">I remember during a math competition, I lost confidence because of a difficult problem. Once full of confidence, I became flustered in the face of failure, constantly telling myself, "I’m not smart enough" and "I will never get it right." This self-doubt caused me to resist further learning and even consider giving up on challenges.</w:t>
      </w:r>
    </w:p>
    <w:p>
      <w:pPr>
        <w:jc w:val="both"/>
        <w:ind w:left="0" w:right="0" w:firstLine="480"/>
        <w:spacing w:line="360" w:lineRule="auto"/>
      </w:pPr>
      <w:r>
        <w:rPr>
          <w:rFonts w:ascii="SimSun" w:hAnsi="SimSun" w:eastAsia="SimSun" w:cs="SimSun"/>
          <w:sz w:val="28"/>
          <w:szCs w:val="28"/>
        </w:rPr>
        <w:t xml:space="preserve">Later, I realized that continuing to dwell on negative emotions would only keep me stagnant. I tried to rebuild confidence by recording my successes, writing down the problems I solved correctly and the thought processes behind them, reminding myself that I was not incapable. At the same time, I learned psychological adjustment methods, such as deep breathing, positive self-talk, and breaking big tasks into smaller steps, which helped alleviate tension and stress.</w:t>
      </w:r>
    </w:p>
    <w:p>
      <w:pPr>
        <w:jc w:val="both"/>
        <w:ind w:left="0" w:right="0" w:firstLine="480"/>
        <w:spacing w:line="360" w:lineRule="auto"/>
      </w:pPr>
      <w:r>
        <w:rPr>
          <w:rFonts w:ascii="SimSun" w:hAnsi="SimSun" w:eastAsia="SimSun" w:cs="SimSun"/>
          <w:sz w:val="28"/>
          <w:szCs w:val="28"/>
        </w:rPr>
        <w:t xml:space="preserve">In subsequent studies, I gradually dared to face difficult problems. Even if I couldn’t solve them immediately, I could stay calm and try different approaches. Every effort allowed me to gain experience and build trust in my own abilities. Confidence gradually became a source of motivation in my learning and daily life.</w:t>
      </w:r>
    </w:p>
    <w:p>
      <w:pPr>
        <w:jc w:val="both"/>
        <w:ind w:left="0" w:right="0" w:firstLine="480"/>
        <w:spacing w:line="360" w:lineRule="auto"/>
      </w:pPr>
      <w:r>
        <w:rPr>
          <w:rFonts w:ascii="SimSun" w:hAnsi="SimSun" w:eastAsia="SimSun" w:cs="SimSun"/>
          <w:sz w:val="28"/>
          <w:szCs w:val="28"/>
        </w:rPr>
        <w:t xml:space="preserve">Through this experience, I deeply understood that confidence is not innate but built through consistent effort and positive psychological affirmations. Confidence not only enhances learning efficiency but also enables us to face various life challenges positively. As a saying goes, "Confidence is a habit, not a talent." The process of rebuilding confidence is also an essential process of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2025-11-05T05:33:57+00:00</dcterms:created>
  <dcterms:modified xsi:type="dcterms:W3CDTF">2025-11-05T05:33:57+00:00</dcterms:modified>
</cp:coreProperties>
</file>

<file path=docProps/custom.xml><?xml version="1.0" encoding="utf-8"?>
<Properties xmlns="http://schemas.openxmlformats.org/officeDocument/2006/custom-properties" xmlns:vt="http://schemas.openxmlformats.org/officeDocument/2006/docPropsVTypes"/>
</file>