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让结尾有感染力的技巧</w:t>
      </w:r>
      <w:bookmarkEnd w:id="1"/>
    </w:p>
    <w:p/>
    <w:p/>
    <w:p/>
    <w:p>
      <w:pPr>
        <w:jc w:val="both"/>
        <w:ind w:left="0" w:right="0" w:firstLine="480"/>
        <w:spacing w:line="360" w:lineRule="auto"/>
      </w:pPr>
      <w:r>
        <w:rPr>
          <w:rFonts w:ascii="SimSun" w:hAnsi="SimSun" w:eastAsia="SimSun" w:cs="SimSun"/>
          <w:sz w:val="28"/>
          <w:szCs w:val="28"/>
        </w:rPr>
        <w:t xml:space="preserve">作文的结尾不仅是文章的收尾，更是整个故事情感的升华。一个感染力强的结尾，能够让读者在阅读后留下深刻印象。首先，回顾经历是不可或缺的一步。通过对关键事件的回顾，不仅能让读者清楚地看到故事的发展轨迹，也能展现出作者在过程中收获的成长。</w:t>
      </w:r>
    </w:p>
    <w:p>
      <w:pPr>
        <w:jc w:val="both"/>
        <w:ind w:left="0" w:right="0" w:firstLine="480"/>
        <w:spacing w:line="360" w:lineRule="auto"/>
      </w:pPr>
      <w:r>
        <w:rPr>
          <w:rFonts w:ascii="SimSun" w:hAnsi="SimSun" w:eastAsia="SimSun" w:cs="SimSun"/>
          <w:sz w:val="28"/>
          <w:szCs w:val="28"/>
        </w:rPr>
        <w:t xml:space="preserve">在回顾经历时，要注意总结成长与收获。成长不仅体现在技能的提升，也体现在心理素质的增强和自我认知的完善。例如，你可以写到一次失败的经历如何让你学会面对挫折，如何让你理解努力和坚持的重要性。这样的总结不仅让文章更有内涵，也能激励读者反思自己的成长。</w:t>
      </w:r>
    </w:p>
    <w:p>
      <w:pPr>
        <w:jc w:val="both"/>
        <w:ind w:left="0" w:right="0" w:firstLine="480"/>
        <w:spacing w:line="360" w:lineRule="auto"/>
      </w:pPr>
      <w:r>
        <w:rPr>
          <w:rFonts w:ascii="SimSun" w:hAnsi="SimSun" w:eastAsia="SimSun" w:cs="SimSun"/>
          <w:sz w:val="28"/>
          <w:szCs w:val="28"/>
        </w:rPr>
        <w:t xml:space="preserve">语言的积极性是结尾感染力的关键。使用鼓励和充满希望的表达，使读者在阅读后感到温暖与力量。比如，可以写到“每一次尝试都让我更接近自己理想中的样子”，这样的语言既升华了主题，也让文章充满正能量。</w:t>
      </w:r>
    </w:p>
    <w:p>
      <w:pPr>
        <w:jc w:val="both"/>
        <w:ind w:left="0" w:right="0" w:firstLine="480"/>
        <w:spacing w:line="360" w:lineRule="auto"/>
      </w:pPr>
      <w:r>
        <w:rPr>
          <w:rFonts w:ascii="SimSun" w:hAnsi="SimSun" w:eastAsia="SimSun" w:cs="SimSun"/>
          <w:sz w:val="28"/>
          <w:szCs w:val="28"/>
        </w:rPr>
        <w:t xml:space="preserve">最后，结尾呼应开头，使文章首尾呼应，这样的结构让文章显得完整而有条理。如果开头提出了自我怀疑，结尾可以强调自信的重要性和重拾自信的过程。通过回顾经历、总结收获、使用积极语言以及首尾呼应，你的作文结尾将不仅仅是收尾，而是让故事完美收尾、令人印象深刻的部分。</w:t>
      </w:r>
    </w:p>
    <w:p>
      <w:pPr>
        <w:sectPr>
          <w:pgSz w:orient="portrait" w:w="11905.511811023622" w:h="16837.79527559055"/>
          <w:pgMar w:top="1440" w:right="1440" w:bottom="1440" w:left="1440" w:header="720" w:footer="720" w:gutter="0"/>
          <w:cols w:num="1" w:space="720"/>
        </w:sectPr>
      </w:pPr>
    </w:p>
    <w:p>
      <w:pPr>
        <w:pStyle w:val="Heading1"/>
      </w:pPr>
      <w:bookmarkStart w:id="2" w:name="_Toc2"/>
      <w:r>
        <w:t>Techniques to Make Your Conclusion Impactful</w:t>
      </w:r>
      <w:bookmarkEnd w:id="2"/>
    </w:p>
    <w:p/>
    <w:p/>
    <w:p/>
    <w:p>
      <w:pPr>
        <w:jc w:val="both"/>
        <w:ind w:left="0" w:right="0" w:firstLine="480"/>
        <w:spacing w:line="360" w:lineRule="auto"/>
      </w:pPr>
      <w:r>
        <w:rPr>
          <w:rFonts w:ascii="SimSun" w:hAnsi="SimSun" w:eastAsia="SimSun" w:cs="SimSun"/>
          <w:sz w:val="28"/>
          <w:szCs w:val="28"/>
        </w:rPr>
        <w:t xml:space="preserve">The conclusion of an essay is not just the ending; it is the emotional climax of the entire story. A compelling conclusion can leave a lasting impression on readers. First, reflecting on experiences is indispensable. By revisiting key events, readers can clearly see the progression of the story while also observing the growth gained by the author.</w:t>
      </w:r>
    </w:p>
    <w:p>
      <w:pPr>
        <w:jc w:val="both"/>
        <w:ind w:left="0" w:right="0" w:firstLine="480"/>
        <w:spacing w:line="360" w:lineRule="auto"/>
      </w:pPr>
      <w:r>
        <w:rPr>
          <w:rFonts w:ascii="SimSun" w:hAnsi="SimSun" w:eastAsia="SimSun" w:cs="SimSun"/>
          <w:sz w:val="28"/>
          <w:szCs w:val="28"/>
        </w:rPr>
        <w:t xml:space="preserve">When reflecting on experiences, it is important to summarize growth and achievements. Growth is not only reflected in improved skills but also in enhanced resilience and self-awareness. For example, you might write about how a failure taught you to face setbacks and understand the importance of effort and perseverance. Such summaries add depth to the essay and inspire readers to reflect on their own growth.</w:t>
      </w:r>
    </w:p>
    <w:p>
      <w:pPr>
        <w:jc w:val="both"/>
        <w:ind w:left="0" w:right="0" w:firstLine="480"/>
        <w:spacing w:line="360" w:lineRule="auto"/>
      </w:pPr>
      <w:r>
        <w:rPr>
          <w:rFonts w:ascii="SimSun" w:hAnsi="SimSun" w:eastAsia="SimSun" w:cs="SimSun"/>
          <w:sz w:val="28"/>
          <w:szCs w:val="28"/>
        </w:rPr>
        <w:t xml:space="preserve">Positive language is crucial to the impact of the conclusion. Using encouraging and hopeful expressions helps readers feel warmth and strength. For instance, saying "Every attempt brings me closer to the person I aspire to be" elevates the theme and fills the essay with positive energy.</w:t>
      </w:r>
    </w:p>
    <w:p>
      <w:pPr>
        <w:jc w:val="both"/>
        <w:ind w:left="0" w:right="0" w:firstLine="480"/>
        <w:spacing w:line="360" w:lineRule="auto"/>
      </w:pPr>
      <w:r>
        <w:rPr>
          <w:rFonts w:ascii="SimSun" w:hAnsi="SimSun" w:eastAsia="SimSun" w:cs="SimSun"/>
          <w:sz w:val="28"/>
          <w:szCs w:val="28"/>
        </w:rPr>
        <w:t xml:space="preserve">Finally, echoing the introduction creates a full-circle effect, making the essay complete and well-structured. If the introduction mentions self-doubt, the conclusion can emphasize the importance of confidence and the journey to regain it. By reflecting on experiences, summarizing achievements, using positive language, and echoing the introduction, your essay conclusion becomes more than an ending; it becomes a perfect and memorable closure to the story.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2025-11-05T05:40:30+00:00</dcterms:created>
  <dcterms:modified xsi:type="dcterms:W3CDTF">2025-11-05T05:40:30+00:00</dcterms:modified>
</cp:coreProperties>
</file>

<file path=docProps/custom.xml><?xml version="1.0" encoding="utf-8"?>
<Properties xmlns="http://schemas.openxmlformats.org/officeDocument/2006/custom-properties" xmlns:vt="http://schemas.openxmlformats.org/officeDocument/2006/docPropsVTypes"/>
</file>