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勇敢面对自我，重拾自信</w:t>
      </w:r>
      <w:bookmarkEnd w:id="2"/>
    </w:p>
    <w:p/>
    <w:p/>
    <w:p>
      <w:pPr>
        <w:jc w:val="both"/>
        <w:ind w:left="0" w:right="0" w:firstLine="480"/>
        <w:spacing w:line="360" w:lineRule="auto"/>
      </w:pPr>
      <w:r>
        <w:rPr>
          <w:rFonts w:ascii="SimSun" w:hAnsi="SimSun" w:eastAsia="SimSun" w:cs="SimSun"/>
          <w:sz w:val="28"/>
          <w:szCs w:val="28"/>
        </w:rPr>
        <w:t xml:space="preserve">在初中阶段，很多同学因为成绩、同伴关系或者自我认知问题而失去了自信。小明就是其中的一个例子。曾经，他在班级里因为一次考试失利而变得沉默寡言，总觉得自己不如别人。每次看到同学取得好成绩，他心里都充满了自卑感。</w:t>
      </w:r>
    </w:p>
    <w:p>
      <w:pPr>
        <w:jc w:val="both"/>
        <w:ind w:left="0" w:right="0" w:firstLine="480"/>
        <w:spacing w:line="360" w:lineRule="auto"/>
      </w:pPr>
      <w:r>
        <w:rPr>
          <w:rFonts w:ascii="SimSun" w:hAnsi="SimSun" w:eastAsia="SimSun" w:cs="SimSun"/>
          <w:sz w:val="28"/>
          <w:szCs w:val="28"/>
        </w:rPr>
        <w:t xml:space="preserve">然而，在老师和家长的鼓励下，他开始尝试改变自己。每天坚持写下自己的优点和努力的小目标，从每一次小进步中寻找自信。他还主动参加班级活动，尽管开始时很紧张，但慢慢地，他发现自己也能在舞台上自如表达自己的想法。小明的经历告诉我们，重拾自信并不是一蹴而就的，而是通过一次次小尝试积累起来的。</w:t>
      </w:r>
    </w:p>
    <w:p>
      <w:pPr>
        <w:jc w:val="both"/>
        <w:ind w:left="0" w:right="0" w:firstLine="480"/>
        <w:spacing w:line="360" w:lineRule="auto"/>
      </w:pPr>
      <w:r>
        <w:rPr>
          <w:rFonts w:ascii="SimSun" w:hAnsi="SimSun" w:eastAsia="SimSun" w:cs="SimSun"/>
          <w:sz w:val="28"/>
          <w:szCs w:val="28"/>
        </w:rPr>
        <w:t xml:space="preserve">在作文结尾部分，我们可以运用总结性句型，如“经过这段经历，我终于明白自信不是与生俱来的，而是需要自己去努力争取的”；或者感悟性句型，“每一次挑战都是成长的机会，每一次努力都能让我更接近自信的自己”；也可以用呼应性句型，“从那个沉默的自己到现在敢于表达，我终于找回了属于我的自信”。</w:t>
      </w:r>
    </w:p>
    <w:p>
      <w:pPr>
        <w:jc w:val="both"/>
        <w:ind w:left="0" w:right="0" w:firstLine="480"/>
        <w:spacing w:line="360" w:lineRule="auto"/>
      </w:pPr>
      <w:r>
        <w:rPr>
          <w:rFonts w:ascii="SimSun" w:hAnsi="SimSun" w:eastAsia="SimSun" w:cs="SimSun"/>
          <w:sz w:val="28"/>
          <w:szCs w:val="28"/>
        </w:rPr>
        <w:t xml:space="preserve">语言风格上，建议保持积极向上，富有感染力，让读者感受到你的变化和努力。同时，结尾最好与文章主体相呼应，把前面描写的努力、挫折和收获巧妙地总结，让文章结构完整而有力。通过结合真实案例和这些结尾技巧，初中生可以更自如地在作文中表达自己重拾自信的心路历程。</w:t>
      </w:r>
    </w:p>
    <w:p/>
    <w:p/>
    <w:p/>
    <w:p/>
    <w:p>
      <w:pPr>
        <w:pStyle w:val="Heading1"/>
      </w:pPr>
      <w:bookmarkStart w:id="3" w:name="_Toc3"/>
      <w:r>
        <w:t>Bravely Facing Oneself to Regain Confidence</w:t>
      </w:r>
      <w:bookmarkEnd w:id="3"/>
    </w:p>
    <w:p/>
    <w:p/>
    <w:p>
      <w:pPr>
        <w:jc w:val="both"/>
        <w:ind w:left="0" w:right="0" w:firstLine="480"/>
        <w:spacing w:line="360" w:lineRule="auto"/>
      </w:pPr>
      <w:r>
        <w:rPr>
          <w:rFonts w:ascii="SimSun" w:hAnsi="SimSun" w:eastAsia="SimSun" w:cs="SimSun"/>
          <w:sz w:val="28"/>
          <w:szCs w:val="28"/>
        </w:rPr>
        <w:t xml:space="preserve">During middle school, many students lose confidence due to academic performance, peer relationships, or self-perception issues. Xiaoming is one such example. Once, after failing an exam, he became silent and felt inferior to others. Every time he saw classmates achieving good results, he felt a wave of self-doubt.</w:t>
      </w:r>
    </w:p>
    <w:p>
      <w:pPr>
        <w:jc w:val="both"/>
        <w:ind w:left="0" w:right="0" w:firstLine="480"/>
        <w:spacing w:line="360" w:lineRule="auto"/>
      </w:pPr>
      <w:r>
        <w:rPr>
          <w:rFonts w:ascii="SimSun" w:hAnsi="SimSun" w:eastAsia="SimSun" w:cs="SimSun"/>
          <w:sz w:val="28"/>
          <w:szCs w:val="28"/>
        </w:rPr>
        <w:t xml:space="preserve">However, with encouragement from teachers and parents, he began to try changing himself. He wrote down his strengths and small goals every day, seeking confidence from each small progress. He also actively participated in class activities. Although nervous at first, he gradually found that he could express his ideas on stage with ease. Xiaoming's experience shows that regaining confidence is not instant; it accumulates through repeated small attempts.</w:t>
      </w:r>
    </w:p>
    <w:p>
      <w:pPr>
        <w:jc w:val="both"/>
        <w:ind w:left="0" w:right="0" w:firstLine="480"/>
        <w:spacing w:line="360" w:lineRule="auto"/>
      </w:pPr>
      <w:r>
        <w:rPr>
          <w:rFonts w:ascii="SimSun" w:hAnsi="SimSun" w:eastAsia="SimSun" w:cs="SimSun"/>
          <w:sz w:val="28"/>
          <w:szCs w:val="28"/>
        </w:rPr>
        <w:t xml:space="preserve">For essay conclusions, we can use summarizing sentences like, “Through this experience, I finally realized that confidence is not innate but something to strive for”; reflective sentences such as, “Every challenge is an opportunity for growth, and every effort brings me closer to the confident self”; or echoing sentences like, “From the silent self to now expressing myself, I have finally regained my confidence.”</w:t>
      </w:r>
    </w:p>
    <w:p>
      <w:pPr>
        <w:jc w:val="both"/>
        <w:ind w:left="0" w:right="0" w:firstLine="480"/>
        <w:spacing w:line="360" w:lineRule="auto"/>
      </w:pPr>
      <w:r>
        <w:rPr>
          <w:rFonts w:ascii="SimSun" w:hAnsi="SimSun" w:eastAsia="SimSun" w:cs="SimSun"/>
          <w:sz w:val="28"/>
          <w:szCs w:val="28"/>
        </w:rPr>
        <w:t xml:space="preserve">For language style, it is recommended to stay positive and infectious, letting readers feel your changes and efforts. Meanwhile, the conclusion should echo the main body, summarizing the struggles, efforts, and gains, making the essay coherent and powerful. By combining real cases with these conclusion techniques, middle school students can naturally express their journey to regaining confidence in writing.</w:t>
      </w:r>
    </w:p>
    <w:p/>
    <w:p/>
    <w:p/>
    <w:p/>
    <w:p>
      <w:pPr>
        <w:pStyle w:val="Heading1"/>
      </w:pPr>
      <w:bookmarkStart w:id="4" w:name="_Toc4"/>
      <w:r>
        <w:t>从挫折中成长，找回自信</w:t>
      </w:r>
      <w:bookmarkEnd w:id="4"/>
    </w:p>
    <w:p/>
    <w:p/>
    <w:p>
      <w:pPr>
        <w:jc w:val="both"/>
        <w:ind w:left="0" w:right="0" w:firstLine="480"/>
        <w:spacing w:line="360" w:lineRule="auto"/>
      </w:pPr>
      <w:r>
        <w:rPr>
          <w:rFonts w:ascii="SimSun" w:hAnsi="SimSun" w:eastAsia="SimSun" w:cs="SimSun"/>
          <w:sz w:val="28"/>
          <w:szCs w:val="28"/>
        </w:rPr>
        <w:t xml:space="preserve">小华是一个平时成绩中等的同学，他一直觉得自己不够优秀。一次数学考试成绩不理想，更让他怀疑自己的能力。他开始回避课堂回答问题，也不敢参加学校活动，整个人显得消极和不自信。</w:t>
      </w:r>
    </w:p>
    <w:p>
      <w:pPr>
        <w:jc w:val="both"/>
        <w:ind w:left="0" w:right="0" w:firstLine="480"/>
        <w:spacing w:line="360" w:lineRule="auto"/>
      </w:pPr>
      <w:r>
        <w:rPr>
          <w:rFonts w:ascii="SimSun" w:hAnsi="SimSun" w:eastAsia="SimSun" w:cs="SimSun"/>
          <w:sz w:val="28"/>
          <w:szCs w:val="28"/>
        </w:rPr>
        <w:t xml:space="preserve">一次偶然的机会，班主任给他讲了自己的成长故事：也曾在学习和生活中遇到过无数挫折，但每一次努力都让他更坚强。小华被深深触动，他开始尝试改变自己。他制定了学习计划，主动向老师请教问题，也开始参加一些自己擅长的兴趣活动。慢慢地，他在课堂上敢于发言，成绩也稳步提升，最重要的是，他找回了自信。</w:t>
      </w:r>
    </w:p>
    <w:p>
      <w:pPr>
        <w:jc w:val="both"/>
        <w:ind w:left="0" w:right="0" w:firstLine="480"/>
        <w:spacing w:line="360" w:lineRule="auto"/>
      </w:pPr>
      <w:r>
        <w:rPr>
          <w:rFonts w:ascii="SimSun" w:hAnsi="SimSun" w:eastAsia="SimSun" w:cs="SimSun"/>
          <w:sz w:val="28"/>
          <w:szCs w:val="28"/>
        </w:rPr>
        <w:t xml:space="preserve">在写作文结尾时，我们可以运用总结性句型，如“挫折并不可怕，关键是我们能否从中汲取力量”；也可以用感悟性句型，“自信源于不断尝试，源于相信自己有无限可能”；或者呼应性句型，“从害怕失败到敢于迎接挑战，我终于在一次次努力中找回了自己”。</w:t>
      </w:r>
    </w:p>
    <w:p>
      <w:pPr>
        <w:jc w:val="both"/>
        <w:ind w:left="0" w:right="0" w:firstLine="480"/>
        <w:spacing w:line="360" w:lineRule="auto"/>
      </w:pPr>
      <w:r>
        <w:rPr>
          <w:rFonts w:ascii="SimSun" w:hAnsi="SimSun" w:eastAsia="SimSun" w:cs="SimSun"/>
          <w:sz w:val="28"/>
          <w:szCs w:val="28"/>
        </w:rPr>
        <w:t xml:space="preserve">结尾语言应保持积极乐观，同时呼应文章主体，体现从挫折到成长的变化。通过结合真实案例和合适的句型，初中生可以写出既真诚又富有感染力的结尾，让读者感受到自信的力量。</w:t>
      </w:r>
    </w:p>
    <w:p/>
    <w:p/>
    <w:p/>
    <w:p/>
    <w:p>
      <w:pPr>
        <w:pStyle w:val="Heading1"/>
      </w:pPr>
      <w:bookmarkStart w:id="5" w:name="_Toc5"/>
      <w:r>
        <w:t>Growing from Setbacks to Regain Confidence</w:t>
      </w:r>
      <w:bookmarkEnd w:id="5"/>
    </w:p>
    <w:p/>
    <w:p/>
    <w:p>
      <w:pPr>
        <w:jc w:val="both"/>
        <w:ind w:left="0" w:right="0" w:firstLine="480"/>
        <w:spacing w:line="360" w:lineRule="auto"/>
      </w:pPr>
      <w:r>
        <w:rPr>
          <w:rFonts w:ascii="SimSun" w:hAnsi="SimSun" w:eastAsia="SimSun" w:cs="SimSun"/>
          <w:sz w:val="28"/>
          <w:szCs w:val="28"/>
        </w:rPr>
        <w:t xml:space="preserve">Xiaohua is an average-performing student who always felt he wasn’t good enough. After a poor math exam score, he began to doubt his abilities. He avoided answering questions in class and did not participate in school activities, appearing negative and lacking confidence.</w:t>
      </w:r>
    </w:p>
    <w:p>
      <w:pPr>
        <w:jc w:val="both"/>
        <w:ind w:left="0" w:right="0" w:firstLine="480"/>
        <w:spacing w:line="360" w:lineRule="auto"/>
      </w:pPr>
      <w:r>
        <w:rPr>
          <w:rFonts w:ascii="SimSun" w:hAnsi="SimSun" w:eastAsia="SimSun" w:cs="SimSun"/>
          <w:sz w:val="28"/>
          <w:szCs w:val="28"/>
        </w:rPr>
        <w:t xml:space="preserve">By chance, his homeroom teacher shared a personal story of growth: having faced countless setbacks in both learning and life, every effort made him stronger. Xiaohua was deeply moved and began to try changing himself. He created a study plan, actively asked teachers for help, and participated in interest activities he excelled at. Gradually, he dared to speak in class, his grades improved steadily, and most importantly, he regained confidence.</w:t>
      </w:r>
    </w:p>
    <w:p>
      <w:pPr>
        <w:jc w:val="both"/>
        <w:ind w:left="0" w:right="0" w:firstLine="480"/>
        <w:spacing w:line="360" w:lineRule="auto"/>
      </w:pPr>
      <w:r>
        <w:rPr>
          <w:rFonts w:ascii="SimSun" w:hAnsi="SimSun" w:eastAsia="SimSun" w:cs="SimSun"/>
          <w:sz w:val="28"/>
          <w:szCs w:val="28"/>
        </w:rPr>
        <w:t xml:space="preserve">For essay conclusions, one can use summarizing sentences like, “Setbacks are not frightening; the key is whether we can draw strength from them”; reflective sentences such as, “Confidence comes from continuous attempts and believing in infinite possibilities”; or echoing sentences like, “From fearing failure to daring to face challenges, I finally found myself through repeated efforts.”</w:t>
      </w:r>
    </w:p>
    <w:p>
      <w:pPr>
        <w:jc w:val="both"/>
        <w:ind w:left="0" w:right="0" w:firstLine="480"/>
        <w:spacing w:line="360" w:lineRule="auto"/>
      </w:pPr>
      <w:r>
        <w:rPr>
          <w:rFonts w:ascii="SimSun" w:hAnsi="SimSun" w:eastAsia="SimSun" w:cs="SimSun"/>
          <w:sz w:val="28"/>
          <w:szCs w:val="28"/>
        </w:rPr>
        <w:t xml:space="preserve">The conclusion should remain positive and optimistic while echoing the main body, showing the transformation from setback to growth. By combining real cases with appropriate sentence patterns, middle school students can write endings that are both sincere and compelling, allowing readers to feel the power of confidence.</w:t>
      </w:r>
    </w:p>
    <w:p/>
    <w:p/>
    <w:p/>
    <w:p/>
    <w:p>
      <w:pPr>
        <w:pStyle w:val="Heading1"/>
      </w:pPr>
      <w:bookmarkStart w:id="6" w:name="_Toc6"/>
      <w:r>
        <w:t>小胜累积，大自信自然来</w:t>
      </w:r>
      <w:bookmarkEnd w:id="6"/>
    </w:p>
    <w:p/>
    <w:p/>
    <w:p>
      <w:pPr>
        <w:jc w:val="both"/>
        <w:ind w:left="0" w:right="0" w:firstLine="480"/>
        <w:spacing w:line="360" w:lineRule="auto"/>
      </w:pPr>
      <w:r>
        <w:rPr>
          <w:rFonts w:ascii="SimSun" w:hAnsi="SimSun" w:eastAsia="SimSun" w:cs="SimSun"/>
          <w:sz w:val="28"/>
          <w:szCs w:val="28"/>
        </w:rPr>
        <w:t xml:space="preserve">小丽一直是班级里性格内向的女生，她不喜欢在同学面前表达自己的观点，总觉得自己的意见不重要。每次班级讨论，她总是静静坐在角落里，不敢发言。久而久之，她变得越来越自卑。</w:t>
      </w:r>
    </w:p>
    <w:p>
      <w:pPr>
        <w:jc w:val="both"/>
        <w:ind w:left="0" w:right="0" w:firstLine="480"/>
        <w:spacing w:line="360" w:lineRule="auto"/>
      </w:pPr>
      <w:r>
        <w:rPr>
          <w:rFonts w:ascii="SimSun" w:hAnsi="SimSun" w:eastAsia="SimSun" w:cs="SimSun"/>
          <w:sz w:val="28"/>
          <w:szCs w:val="28"/>
        </w:rPr>
        <w:t xml:space="preserve">后来，老师鼓励她每天尝试做一件小事，比如在小组讨论中说一句自己的看法，或者回答一个简单问题。起初她很紧张，常常结巴，但慢慢地，她发现自己也能清楚表达想法，而且同学们会认真倾听。每一次小小的成功都让她更有自信。几个月后，小丽不仅在课堂上能大胆发言，还积极参与学校活动，整个人焕发了光彩。</w:t>
      </w:r>
    </w:p>
    <w:p>
      <w:pPr>
        <w:jc w:val="both"/>
        <w:ind w:left="0" w:right="0" w:firstLine="480"/>
        <w:spacing w:line="360" w:lineRule="auto"/>
      </w:pPr>
      <w:r>
        <w:rPr>
          <w:rFonts w:ascii="SimSun" w:hAnsi="SimSun" w:eastAsia="SimSun" w:cs="SimSun"/>
          <w:sz w:val="28"/>
          <w:szCs w:val="28"/>
        </w:rPr>
        <w:t xml:space="preserve">在作文结尾中，我们可以用总结性句型：“自信不是一蹴而就的，而是由一次次小小的胜利累积而来”；感悟性句型：“每一次勇敢尝试，都是自信心的积累”；呼应性句型：“从不敢发言的我，到现在敢于表达，每一次努力都让我离自信更近”。</w:t>
      </w:r>
    </w:p>
    <w:p>
      <w:pPr>
        <w:jc w:val="both"/>
        <w:ind w:left="0" w:right="0" w:firstLine="480"/>
        <w:spacing w:line="360" w:lineRule="auto"/>
      </w:pPr>
      <w:r>
        <w:rPr>
          <w:rFonts w:ascii="SimSun" w:hAnsi="SimSun" w:eastAsia="SimSun" w:cs="SimSun"/>
          <w:sz w:val="28"/>
          <w:szCs w:val="28"/>
        </w:rPr>
        <w:t xml:space="preserve">结尾语言应贴近学生生活，积极向上，并与文章主体紧密呼应。通过结合小胜累积的真实案例，初中生能够在作文中自然地展示自信的成长过程，让读者感受到真实的变化和力量。</w:t>
      </w:r>
    </w:p>
    <w:p/>
    <w:p/>
    <w:p/>
    <w:p/>
    <w:p>
      <w:pPr>
        <w:pStyle w:val="Heading1"/>
      </w:pPr>
      <w:bookmarkStart w:id="7" w:name="_Toc7"/>
      <w:r>
        <w:t>Small Wins Lead to Natural Confidence</w:t>
      </w:r>
      <w:bookmarkEnd w:id="7"/>
    </w:p>
    <w:p/>
    <w:p/>
    <w:p>
      <w:pPr>
        <w:jc w:val="both"/>
        <w:ind w:left="0" w:right="0" w:firstLine="480"/>
        <w:spacing w:line="360" w:lineRule="auto"/>
      </w:pPr>
      <w:r>
        <w:rPr>
          <w:rFonts w:ascii="SimSun" w:hAnsi="SimSun" w:eastAsia="SimSun" w:cs="SimSun"/>
          <w:sz w:val="28"/>
          <w:szCs w:val="28"/>
        </w:rPr>
        <w:t xml:space="preserve">Xiaoli has always been an introverted girl in class. She disliked expressing her opinions in front of classmates, believing her ideas were unimportant. During class discussions, she always sat quietly in the corner, afraid to speak. Over time, she became more and more self-conscious.</w:t>
      </w:r>
    </w:p>
    <w:p>
      <w:pPr>
        <w:jc w:val="both"/>
        <w:ind w:left="0" w:right="0" w:firstLine="480"/>
        <w:spacing w:line="360" w:lineRule="auto"/>
      </w:pPr>
      <w:r>
        <w:rPr>
          <w:rFonts w:ascii="SimSun" w:hAnsi="SimSun" w:eastAsia="SimSun" w:cs="SimSun"/>
          <w:sz w:val="28"/>
          <w:szCs w:val="28"/>
        </w:rPr>
        <w:t xml:space="preserve">Later, the teacher encouraged her to try one small action each day, such as sharing a thought during group discussions or answering a simple question. At first, she was nervous and often stammered, but gradually, she realized she could express her ideas clearly, and classmates would listen attentively. Each small success boosted her confidence. After a few months, Xiaoli not only spoke boldly in class but also actively participated in school activities, radiating energy and confidence.</w:t>
      </w:r>
    </w:p>
    <w:p>
      <w:pPr>
        <w:jc w:val="both"/>
        <w:ind w:left="0" w:right="0" w:firstLine="480"/>
        <w:spacing w:line="360" w:lineRule="auto"/>
      </w:pPr>
      <w:r>
        <w:rPr>
          <w:rFonts w:ascii="SimSun" w:hAnsi="SimSun" w:eastAsia="SimSun" w:cs="SimSun"/>
          <w:sz w:val="28"/>
          <w:szCs w:val="28"/>
        </w:rPr>
        <w:t xml:space="preserve">For essay conclusions, one can use summarizing sentences like, “Confidence is not instant but accumulates through small victories”; reflective sentences, “Every brave attempt contributes to the growth of confidence”; or echoing sentences, “From the silent me to now expressing myself, each effort brings me closer to confidence.”</w:t>
      </w:r>
    </w:p>
    <w:p>
      <w:pPr>
        <w:jc w:val="both"/>
        <w:ind w:left="0" w:right="0" w:firstLine="480"/>
        <w:spacing w:line="360" w:lineRule="auto"/>
      </w:pPr>
      <w:r>
        <w:rPr>
          <w:rFonts w:ascii="SimSun" w:hAnsi="SimSun" w:eastAsia="SimSun" w:cs="SimSun"/>
          <w:sz w:val="28"/>
          <w:szCs w:val="28"/>
        </w:rPr>
        <w:t xml:space="preserve">The conclusion should be relatable to students’ lives, positive, and tightly linked to the main body. By combining real cases of small wins, middle school students can naturally show the process of regaining confidence in essays, allowing readers to feel the authentic transformation and strength.</w:t>
      </w:r>
    </w:p>
    <w:p/>
    <w:p/>
    <w:p/>
    <w:p/>
    <w:p>
      <w:pPr>
        <w:pStyle w:val="Heading1"/>
      </w:pPr>
      <w:bookmarkStart w:id="8" w:name="_Toc8"/>
      <w:r>
        <w:t>从失败到自信，每一步都算数</w:t>
      </w:r>
      <w:bookmarkEnd w:id="8"/>
    </w:p>
    <w:p/>
    <w:p/>
    <w:p>
      <w:pPr>
        <w:jc w:val="both"/>
        <w:ind w:left="0" w:right="0" w:firstLine="480"/>
        <w:spacing w:line="360" w:lineRule="auto"/>
      </w:pPr>
      <w:r>
        <w:rPr>
          <w:rFonts w:ascii="SimSun" w:hAnsi="SimSun" w:eastAsia="SimSun" w:cs="SimSun"/>
          <w:sz w:val="28"/>
          <w:szCs w:val="28"/>
        </w:rPr>
        <w:t xml:space="preserve">小刚一直在体育课上缺乏自信。他跑步总是最后一名，篮球也常常投不中，每次比赛后，他都默默地走回座位，觉得自己一无是处。久而久之，他对自己失去了信心，甚至害怕参加集体活动。</w:t>
      </w:r>
    </w:p>
    <w:p>
      <w:pPr>
        <w:jc w:val="both"/>
        <w:ind w:left="0" w:right="0" w:firstLine="480"/>
        <w:spacing w:line="360" w:lineRule="auto"/>
      </w:pPr>
      <w:r>
        <w:rPr>
          <w:rFonts w:ascii="SimSun" w:hAnsi="SimSun" w:eastAsia="SimSun" w:cs="SimSun"/>
          <w:sz w:val="28"/>
          <w:szCs w:val="28"/>
        </w:rPr>
        <w:t xml:space="preserve">有一次，体育老师鼓励他说：“失败并不可怕，重要的是你是否愿意继续努力。”小刚被这句话激励，开始每天坚持锻炼，每次跑步都尝试突破自己的一点点极限。慢慢地，他的速度提高了，篮球命中率也有所提升，更重要的是，他敢于在班级活动中尝试新的挑战。通过这些努力，小刚的自信一点点被唤醒，他开始相信，只要努力，没有什么是不可能的。</w:t>
      </w:r>
    </w:p>
    <w:p>
      <w:pPr>
        <w:jc w:val="both"/>
        <w:ind w:left="0" w:right="0" w:firstLine="480"/>
        <w:spacing w:line="360" w:lineRule="auto"/>
      </w:pPr>
      <w:r>
        <w:rPr>
          <w:rFonts w:ascii="SimSun" w:hAnsi="SimSun" w:eastAsia="SimSun" w:cs="SimSun"/>
          <w:sz w:val="28"/>
          <w:szCs w:val="28"/>
        </w:rPr>
        <w:t xml:space="preserve">在作文结尾中，可以使用总结性句型：“自信来源于每一次努力，每一次尝试都让我们更接近梦想”；感悟性句型：“失败只是暂时的，只要勇敢迈出下一步，自信就会随之而来”；呼应性句型：“从害怕失败的我，到现在勇敢挑战，每一步都算数，每一次努力都让我成长”。</w:t>
      </w:r>
    </w:p>
    <w:p>
      <w:pPr>
        <w:jc w:val="both"/>
        <w:ind w:left="0" w:right="0" w:firstLine="480"/>
        <w:spacing w:line="360" w:lineRule="auto"/>
      </w:pPr>
      <w:r>
        <w:rPr>
          <w:rFonts w:ascii="SimSun" w:hAnsi="SimSun" w:eastAsia="SimSun" w:cs="SimSun"/>
          <w:sz w:val="28"/>
          <w:szCs w:val="28"/>
        </w:rPr>
        <w:t xml:space="preserve">结尾部分应积极、鼓舞人心，并与文章主体形成呼应，让读者能够感受到主人公由失败到自信的全过程。初中生可以通过这样的结尾素材，把自己的努力与成长展现得自然、真实且富有感染力。</w:t>
      </w:r>
    </w:p>
    <w:p/>
    <w:p/>
    <w:p/>
    <w:p/>
    <w:p>
      <w:pPr>
        <w:pStyle w:val="Heading1"/>
      </w:pPr>
      <w:bookmarkStart w:id="9" w:name="_Toc9"/>
      <w:r>
        <w:t>From Failure to Confidence: Every Step Counts</w:t>
      </w:r>
      <w:bookmarkEnd w:id="9"/>
    </w:p>
    <w:p/>
    <w:p/>
    <w:p>
      <w:pPr>
        <w:jc w:val="both"/>
        <w:ind w:left="0" w:right="0" w:firstLine="480"/>
        <w:spacing w:line="360" w:lineRule="auto"/>
      </w:pPr>
      <w:r>
        <w:rPr>
          <w:rFonts w:ascii="SimSun" w:hAnsi="SimSun" w:eastAsia="SimSun" w:cs="SimSun"/>
          <w:sz w:val="28"/>
          <w:szCs w:val="28"/>
        </w:rPr>
        <w:t xml:space="preserve">Xiaogang has always lacked confidence in physical education. He always finished last in running and often missed basketball shots. After every game, he would walk back quietly, feeling worthless. Over time, he lost confidence and even feared participating in group activities.</w:t>
      </w:r>
    </w:p>
    <w:p>
      <w:pPr>
        <w:jc w:val="both"/>
        <w:ind w:left="0" w:right="0" w:firstLine="480"/>
        <w:spacing w:line="360" w:lineRule="auto"/>
      </w:pPr>
      <w:r>
        <w:rPr>
          <w:rFonts w:ascii="SimSun" w:hAnsi="SimSun" w:eastAsia="SimSun" w:cs="SimSun"/>
          <w:sz w:val="28"/>
          <w:szCs w:val="28"/>
        </w:rPr>
        <w:t xml:space="preserve">Once, the PE teacher encouraged him, saying, “Failure is not scary; what matters is whether you are willing to keep trying.” Inspired by this, Xiaogang started exercising daily, each time pushing his limits just a little. Gradually, his running speed improved, basketball accuracy increased, and most importantly, he dared to try new challenges in class activities. Through these efforts, Xiaogang's confidence gradually awakened, and he began to believe that with effort, nothing is impossible.</w:t>
      </w:r>
    </w:p>
    <w:p>
      <w:pPr>
        <w:jc w:val="both"/>
        <w:ind w:left="0" w:right="0" w:firstLine="480"/>
        <w:spacing w:line="360" w:lineRule="auto"/>
      </w:pPr>
      <w:r>
        <w:rPr>
          <w:rFonts w:ascii="SimSun" w:hAnsi="SimSun" w:eastAsia="SimSun" w:cs="SimSun"/>
          <w:sz w:val="28"/>
          <w:szCs w:val="28"/>
        </w:rPr>
        <w:t xml:space="preserve">In essay conclusions, one can use summarizing sentences like, “Confidence comes from every effort, and every attempt brings us closer to our dreams”; reflective sentences such as, “Failure is only temporary; as long as you take the next step courageously, confidence will follow”; or echoing sentences, “From fearing failure to daring to challenge, every step counts, and each effort helps me grow.”</w:t>
      </w:r>
    </w:p>
    <w:p>
      <w:pPr>
        <w:jc w:val="both"/>
        <w:ind w:left="0" w:right="0" w:firstLine="480"/>
        <w:spacing w:line="360" w:lineRule="auto"/>
      </w:pPr>
      <w:r>
        <w:rPr>
          <w:rFonts w:ascii="SimSun" w:hAnsi="SimSun" w:eastAsia="SimSun" w:cs="SimSun"/>
          <w:sz w:val="28"/>
          <w:szCs w:val="28"/>
        </w:rPr>
        <w:t xml:space="preserve">The conclusion should be positive and inspiring, echoing the main body, allowing readers to feel the full process from failure to confidence. Middle school students can use such conclusion materials to naturally and authentically show their efforts and growth in essays.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2025-11-05T05:43:12+00:00</dcterms:created>
  <dcterms:modified xsi:type="dcterms:W3CDTF">2025-11-05T05:43:12+00:00</dcterms:modified>
</cp:coreProperties>
</file>

<file path=docProps/custom.xml><?xml version="1.0" encoding="utf-8"?>
<Properties xmlns="http://schemas.openxmlformats.org/officeDocument/2006/custom-properties" xmlns:vt="http://schemas.openxmlformats.org/officeDocument/2006/docPropsVTypes"/>
</file>