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智能生活的日常</w:t>
      </w:r>
      <w:bookmarkEnd w:id="1"/>
    </w:p>
    <w:p/>
    <w:p/>
    <w:p/>
    <w:p>
      <w:pPr>
        <w:jc w:val="both"/>
        <w:ind w:left="0" w:right="0" w:firstLine="480"/>
        <w:spacing w:line="360" w:lineRule="auto"/>
      </w:pPr>
      <w:r>
        <w:rPr>
          <w:rFonts w:ascii="SimSun" w:hAnsi="SimSun" w:eastAsia="SimSun" w:cs="SimSun"/>
          <w:sz w:val="28"/>
          <w:szCs w:val="28"/>
        </w:rPr>
        <w:t xml:space="preserve">走进未来的家门，第一眼就能感受到科技带来的温暖。门口的智能系统会根据我的面部识别自动开门，欢迎我回家。客厅的机器人助手会问候我，提醒今天的日程安排，并根据我的喜好播放背景音乐或调节室内光线。</w:t>
      </w:r>
    </w:p>
    <w:p>
      <w:pPr>
        <w:jc w:val="both"/>
        <w:ind w:left="0" w:right="0" w:firstLine="480"/>
        <w:spacing w:line="360" w:lineRule="auto"/>
      </w:pPr>
      <w:r>
        <w:rPr>
          <w:rFonts w:ascii="SimSun" w:hAnsi="SimSun" w:eastAsia="SimSun" w:cs="SimSun"/>
          <w:sz w:val="28"/>
          <w:szCs w:val="28"/>
        </w:rPr>
        <w:t xml:space="preserve">厨房更像是一个高科技实验室。智能冰箱会监控食材的新鲜度，并推荐健康菜谱。我只需说出想吃的口味，厨房机器人便能精准制作，无论是煎炸炒烤还是3D打印美食，都能一键完成。家里的孩子在学习中有了新的伙伴——学习机器人。它们会根据孩子的知识掌握情况，设计趣味学习方案，让孩子在游戏和探索中获得知识。</w:t>
      </w:r>
    </w:p>
    <w:p>
      <w:pPr>
        <w:jc w:val="both"/>
        <w:ind w:left="0" w:right="0" w:firstLine="480"/>
        <w:spacing w:line="360" w:lineRule="auto"/>
      </w:pPr>
      <w:r>
        <w:rPr>
          <w:rFonts w:ascii="SimSun" w:hAnsi="SimSun" w:eastAsia="SimSun" w:cs="SimSun"/>
          <w:sz w:val="28"/>
          <w:szCs w:val="28"/>
        </w:rPr>
        <w:t xml:space="preserve">出门时，街道上的无人驾驶车辆等待着预约的乘客。飞行汽车像天空中的精灵，悄无声息地运送人们到目的地。公共交通也变得智能化，高效便捷，减少了拥堵和污染。人们的日常出行不再是负担，而成为一种享受。</w:t>
      </w:r>
    </w:p>
    <w:p>
      <w:pPr>
        <w:jc w:val="both"/>
        <w:ind w:left="0" w:right="0" w:firstLine="480"/>
        <w:spacing w:line="360" w:lineRule="auto"/>
      </w:pPr>
      <w:r>
        <w:rPr>
          <w:rFonts w:ascii="SimSun" w:hAnsi="SimSun" w:eastAsia="SimSun" w:cs="SimSun"/>
          <w:sz w:val="28"/>
          <w:szCs w:val="28"/>
        </w:rPr>
        <w:t xml:space="preserve">智能健康设备监控着每个人的身体状况，从饮食到运动，从睡眠到心情，都能给出合理建议。未来的生活不仅便利，也更加健康和科学。即便在忙碌的日子里，人们仍然能感受到科技带来的舒适和关怀。</w:t>
      </w:r>
    </w:p>
    <w:p>
      <w:pPr>
        <w:jc w:val="both"/>
        <w:ind w:left="0" w:right="0" w:firstLine="480"/>
        <w:spacing w:line="360" w:lineRule="auto"/>
      </w:pPr>
      <w:r>
        <w:rPr>
          <w:rFonts w:ascii="SimSun" w:hAnsi="SimSun" w:eastAsia="SimSun" w:cs="SimSun"/>
          <w:sz w:val="28"/>
          <w:szCs w:val="28"/>
        </w:rPr>
        <w:t xml:space="preserve">在这样的环境中，科技与生活融为一体。人们不再为琐事烦恼，而可以投入更多时间去创造、探索和享受生活。每天都是科技与智慧交织的精彩体验，让未来的生活充满无限可能。</w:t>
      </w:r>
    </w:p>
    <w:p>
      <w:pPr>
        <w:sectPr>
          <w:pgSz w:orient="portrait" w:w="11905.511811023622" w:h="16837.79527559055"/>
          <w:pgMar w:top="1440" w:right="1440" w:bottom="1440" w:left="1440" w:header="720" w:footer="720" w:gutter="0"/>
          <w:cols w:num="1" w:space="720"/>
        </w:sectPr>
      </w:pPr>
    </w:p>
    <w:p>
      <w:pPr>
        <w:pStyle w:val="Heading1"/>
      </w:pPr>
      <w:bookmarkStart w:id="2" w:name="_Toc2"/>
      <w:r>
        <w:t>Daily Life in a Smart World</w:t>
      </w:r>
      <w:bookmarkEnd w:id="2"/>
    </w:p>
    <w:p/>
    <w:p/>
    <w:p/>
    <w:p>
      <w:pPr>
        <w:jc w:val="both"/>
        <w:ind w:left="0" w:right="0" w:firstLine="480"/>
        <w:spacing w:line="360" w:lineRule="auto"/>
      </w:pPr>
      <w:r>
        <w:rPr>
          <w:rFonts w:ascii="SimSun" w:hAnsi="SimSun" w:eastAsia="SimSun" w:cs="SimSun"/>
          <w:sz w:val="28"/>
          <w:szCs w:val="28"/>
        </w:rPr>
        <w:t xml:space="preserve">Walking into a future home, you immediately feel the warmth brought by technology. The smart system at the door recognizes my face and automatically opens the door, welcoming me back. The living room robot assistant greets me, reminds me of today's schedule, and adjusts lighting or plays background music according to my preferences.</w:t>
      </w:r>
    </w:p>
    <w:p>
      <w:pPr>
        <w:jc w:val="both"/>
        <w:ind w:left="0" w:right="0" w:firstLine="480"/>
        <w:spacing w:line="360" w:lineRule="auto"/>
      </w:pPr>
      <w:r>
        <w:rPr>
          <w:rFonts w:ascii="SimSun" w:hAnsi="SimSun" w:eastAsia="SimSun" w:cs="SimSun"/>
          <w:sz w:val="28"/>
          <w:szCs w:val="28"/>
        </w:rPr>
        <w:t xml:space="preserve">The kitchen resembles a high-tech laboratory. The smart fridge monitors the freshness of ingredients and recommends healthy recipes. I just need to mention the flavor I want, and the kitchen robot prepares it precisely. Whether frying, baking, or 3D printing food, it can all be done with a single command. Children have new companions for learning—learning robots. They design fun educational programs based on each child's knowledge level, helping them acquire knowledge through games and exploration.</w:t>
      </w:r>
    </w:p>
    <w:p>
      <w:pPr>
        <w:jc w:val="both"/>
        <w:ind w:left="0" w:right="0" w:firstLine="480"/>
        <w:spacing w:line="360" w:lineRule="auto"/>
      </w:pPr>
      <w:r>
        <w:rPr>
          <w:rFonts w:ascii="SimSun" w:hAnsi="SimSun" w:eastAsia="SimSun" w:cs="SimSun"/>
          <w:sz w:val="28"/>
          <w:szCs w:val="28"/>
        </w:rPr>
        <w:t xml:space="preserve">When heading out, autonomous vehicles await scheduled passengers. Flying cars glide silently like elves in the sky, transporting people to their destinations. Public transportation is smart, efficient, and reduces congestion and pollution. Daily commuting is no longer a burden but a pleasure.</w:t>
      </w:r>
    </w:p>
    <w:p>
      <w:pPr>
        <w:jc w:val="both"/>
        <w:ind w:left="0" w:right="0" w:firstLine="480"/>
        <w:spacing w:line="360" w:lineRule="auto"/>
      </w:pPr>
      <w:r>
        <w:rPr>
          <w:rFonts w:ascii="SimSun" w:hAnsi="SimSun" w:eastAsia="SimSun" w:cs="SimSun"/>
          <w:sz w:val="28"/>
          <w:szCs w:val="28"/>
        </w:rPr>
        <w:t xml:space="preserve">Smart health devices monitor each person's body condition, providing advice on diet, exercise, sleep, and mood. Life in the future is not only convenient but also healthier and more scientific. Even during busy days, people can feel the comfort and care technology brings.</w:t>
      </w:r>
    </w:p>
    <w:p>
      <w:pPr>
        <w:jc w:val="both"/>
        <w:ind w:left="0" w:right="0" w:firstLine="480"/>
        <w:spacing w:line="360" w:lineRule="auto"/>
      </w:pPr>
      <w:r>
        <w:rPr>
          <w:rFonts w:ascii="SimSun" w:hAnsi="SimSun" w:eastAsia="SimSun" w:cs="SimSun"/>
          <w:sz w:val="28"/>
          <w:szCs w:val="28"/>
        </w:rPr>
        <w:t xml:space="preserve">In such an environment, technology and life merge seamlessly. People no longer worry about trivial matters, freeing more time for creativity, exploration, and enjoyment. Every day is an exciting experience where technology and intelligence intertwine, making future life full of endless possibilities.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2025-11-07T08:23:08+00:00</dcterms:created>
  <dcterms:modified xsi:type="dcterms:W3CDTF">2025-11-07T08:23:08+00:00</dcterms:modified>
</cp:coreProperties>
</file>

<file path=docProps/custom.xml><?xml version="1.0" encoding="utf-8"?>
<Properties xmlns="http://schemas.openxmlformats.org/officeDocument/2006/custom-properties" xmlns:vt="http://schemas.openxmlformats.org/officeDocument/2006/docPropsVTypes"/>
</file>