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职场项目中期总结：执行优化与团队协作提升</w:t>
      </w:r>
      <w:bookmarkEnd w:id="1"/>
    </w:p>
    <w:p/>
    <w:p/>
    <w:p/>
    <w:p>
      <w:pPr>
        <w:jc w:val="both"/>
        <w:ind w:left="0" w:right="0" w:firstLine="480"/>
        <w:spacing w:line="360" w:lineRule="auto"/>
      </w:pPr>
      <w:r>
        <w:rPr>
          <w:rFonts w:ascii="SimSun" w:hAnsi="SimSun" w:eastAsia="SimSun" w:cs="SimSun"/>
          <w:sz w:val="28"/>
          <w:szCs w:val="28"/>
        </w:rPr>
        <w:t xml:space="preserve">本项目在中期阶段的复盘中，我们重点关注了整体进度、阶段成果及团队执行情况。通过对已完成工作的梳理，发现团队在任务推进、信息整理和阶段性目标达成上展现了明显优势。例如，在产品功能迭代和测试反馈环节，团队成员高效协作，确保每一迭代版本在规定时间内上线，并及时解决问题。</w:t>
      </w:r>
    </w:p>
    <w:p>
      <w:pPr>
        <w:jc w:val="both"/>
        <w:ind w:left="0" w:right="0" w:firstLine="480"/>
        <w:spacing w:line="360" w:lineRule="auto"/>
      </w:pPr>
      <w:r>
        <w:rPr>
          <w:rFonts w:ascii="SimSun" w:hAnsi="SimSun" w:eastAsia="SimSun" w:cs="SimSun"/>
          <w:sz w:val="28"/>
          <w:szCs w:val="28"/>
        </w:rPr>
        <w:t xml:space="preserve">在执行过程中，也暴露出一些短板。沟通效率不高导致信息传递滞后，影响了部分任务的推进速度；资源协调不够及时，关键岗位有时出现人力不足情况；任务拆解不够细致，使得执行过程中出现重复劳动或遗漏环节。</w:t>
      </w:r>
    </w:p>
    <w:p>
      <w:pPr>
        <w:jc w:val="both"/>
        <w:ind w:left="0" w:right="0" w:firstLine="480"/>
        <w:spacing w:line="360" w:lineRule="auto"/>
      </w:pPr>
      <w:r>
        <w:rPr>
          <w:rFonts w:ascii="SimSun" w:hAnsi="SimSun" w:eastAsia="SimSun" w:cs="SimSun"/>
          <w:sz w:val="28"/>
          <w:szCs w:val="28"/>
        </w:rPr>
        <w:t xml:space="preserve">为应对这些问题，我们总结了中期风险点与应对策略。包括：建立信息共享机制，确保各团队及时了解项目动态；优化资源调度和备份方案，保障关键任务持续推进；完善任务拆解流程，明确责任人和完成标准，提高执行效率。</w:t>
      </w:r>
    </w:p>
    <w:p>
      <w:pPr>
        <w:jc w:val="both"/>
        <w:ind w:left="0" w:right="0" w:firstLine="480"/>
        <w:spacing w:line="360" w:lineRule="auto"/>
      </w:pPr>
      <w:r>
        <w:rPr>
          <w:rFonts w:ascii="SimSun" w:hAnsi="SimSun" w:eastAsia="SimSun" w:cs="SimSun"/>
          <w:sz w:val="28"/>
          <w:szCs w:val="28"/>
        </w:rPr>
        <w:t xml:space="preserve">针对下阶段的执行优化，我们提出了具体措施。流程改进方面，将优化任务分配和执行监控方式，使项目管理更加科学；时间管理方面，将设立阶段性里程碑，确保项目节点按计划推进；团队协作方面，将鼓励跨部门协作，提升整体团队执行力。</w:t>
      </w:r>
    </w:p>
    <w:p>
      <w:pPr>
        <w:jc w:val="both"/>
        <w:ind w:left="0" w:right="0" w:firstLine="480"/>
        <w:spacing w:line="360" w:lineRule="auto"/>
      </w:pPr>
      <w:r>
        <w:rPr>
          <w:rFonts w:ascii="SimSun" w:hAnsi="SimSun" w:eastAsia="SimSun" w:cs="SimSun"/>
          <w:sz w:val="28"/>
          <w:szCs w:val="28"/>
        </w:rPr>
        <w:t xml:space="preserve">总而言之，通过本次中期复盘，团队对项目现状、问题及优化方向有了全面认识，为下一阶段高效推进提供了坚实基础，确保项目按既定目标顺利落地。</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Workplace Project Summary: Execution Optimization and Team Collaboration Enhancement</w:t>
      </w:r>
      <w:bookmarkEnd w:id="2"/>
    </w:p>
    <w:p/>
    <w:p/>
    <w:p/>
    <w:p>
      <w:pPr>
        <w:jc w:val="both"/>
        <w:ind w:left="0" w:right="0" w:firstLine="480"/>
        <w:spacing w:line="360" w:lineRule="auto"/>
      </w:pPr>
      <w:r>
        <w:rPr>
          <w:rFonts w:ascii="SimSun" w:hAnsi="SimSun" w:eastAsia="SimSun" w:cs="SimSun"/>
          <w:sz w:val="28"/>
          <w:szCs w:val="28"/>
        </w:rPr>
        <w:t xml:space="preserve">During the mid-term review of this project, we focused on overall progress, phase achievements, and team execution. Reviewing completed work, we observed clear strengths in task advancement, information organization, and achievement of phase objectives. For example, in product feature iterations and testing feedback, team members collaborated efficiently, ensuring each iteration was delivered on time and issues were resolved promptly.</w:t>
      </w:r>
    </w:p>
    <w:p>
      <w:pPr>
        <w:jc w:val="both"/>
        <w:ind w:left="0" w:right="0" w:firstLine="480"/>
        <w:spacing w:line="360" w:lineRule="auto"/>
      </w:pPr>
      <w:r>
        <w:rPr>
          <w:rFonts w:ascii="SimSun" w:hAnsi="SimSun" w:eastAsia="SimSun" w:cs="SimSun"/>
          <w:sz w:val="28"/>
          <w:szCs w:val="28"/>
        </w:rPr>
        <w:t xml:space="preserve">During execution, some shortcomings were identified. Low communication efficiency caused delays in information transfer, affecting the pace of certain tasks. Resource coordination was sometimes untimely, leading to personnel shortages in key positions. Task decomposition lacked detail, resulting in duplicated work or overlooked steps during execution.</w:t>
      </w:r>
    </w:p>
    <w:p>
      <w:pPr>
        <w:jc w:val="both"/>
        <w:ind w:left="0" w:right="0" w:firstLine="480"/>
        <w:spacing w:line="360" w:lineRule="auto"/>
      </w:pPr>
      <w:r>
        <w:rPr>
          <w:rFonts w:ascii="SimSun" w:hAnsi="SimSun" w:eastAsia="SimSun" w:cs="SimSun"/>
          <w:sz w:val="28"/>
          <w:szCs w:val="28"/>
        </w:rPr>
        <w:t xml:space="preserve">To address these issues, we summarized mid-term risks and response strategies, including establishing an information-sharing mechanism to ensure teams stay updated, optimizing resource allocation and backup plans to maintain continuity of key tasks, and refining task decomposition processes with clear responsibilities and standards to enhance execution efficiency.</w:t>
      </w:r>
    </w:p>
    <w:p>
      <w:pPr>
        <w:jc w:val="both"/>
        <w:ind w:left="0" w:right="0" w:firstLine="480"/>
        <w:spacing w:line="360" w:lineRule="auto"/>
      </w:pPr>
      <w:r>
        <w:rPr>
          <w:rFonts w:ascii="SimSun" w:hAnsi="SimSun" w:eastAsia="SimSun" w:cs="SimSun"/>
          <w:sz w:val="28"/>
          <w:szCs w:val="28"/>
        </w:rPr>
        <w:t xml:space="preserve">For the next phase, we proposed specific optimization measures. In process improvement, we will optimize task allocation and monitoring to make project management more scientific. In time management, we will set phase milestones to ensure project nodes progress as planned. In team collaboration, we will encourage cross-department cooperation to enhance overall team execution.</w:t>
      </w:r>
    </w:p>
    <w:p>
      <w:pPr>
        <w:jc w:val="both"/>
        <w:ind w:left="0" w:right="0" w:firstLine="480"/>
        <w:spacing w:line="360" w:lineRule="auto"/>
      </w:pPr>
      <w:r>
        <w:rPr>
          <w:rFonts w:ascii="SimSun" w:hAnsi="SimSun" w:eastAsia="SimSun" w:cs="SimSun"/>
          <w:sz w:val="28"/>
          <w:szCs w:val="28"/>
        </w:rPr>
        <w:t xml:space="preserve">In summary, this mid-term review has provided the team with a comprehensive understanding of the project's current status, challenges, and optimization directions, laying a solid foundation for efficient progression and successful achievement of project objectives.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2025-11-09T05:40:42+00:00</dcterms:created>
  <dcterms:modified xsi:type="dcterms:W3CDTF">2025-11-09T05:40:42+00:00</dcterms:modified>
</cp:coreProperties>
</file>

<file path=docProps/custom.xml><?xml version="1.0" encoding="utf-8"?>
<Properties xmlns="http://schemas.openxmlformats.org/officeDocument/2006/custom-properties" xmlns:vt="http://schemas.openxmlformats.org/officeDocument/2006/docPropsVTypes"/>
</file>