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小学期中学习总结与自我提升方案</w:t>
      </w:r>
      <w:bookmarkEnd w:id="1"/>
    </w:p>
    <w:p/>
    <w:p/>
    <w:p/>
    <w:p>
      <w:pPr>
        <w:jc w:val="both"/>
        <w:ind w:left="0" w:right="0" w:firstLine="480"/>
        <w:spacing w:line="360" w:lineRule="auto"/>
      </w:pPr>
      <w:r>
        <w:rPr>
          <w:rFonts w:ascii="SimSun" w:hAnsi="SimSun" w:eastAsia="SimSun" w:cs="SimSun"/>
          <w:sz w:val="28"/>
          <w:szCs w:val="28"/>
        </w:rPr>
        <w:t xml:space="preserve">本学期的期中考试让我认识到自己的学习优势与不足。语文方面，我在阅读理解和作文表达上有所进步，但在古诗文和默写部分仍存在欠缺。我计划每天坚持阅读课外书籍，同时每天抽出10分钟背诵古诗文，结合老师讲解理解内容，以增强记忆效果。</w:t>
      </w:r>
    </w:p>
    <w:p>
      <w:pPr>
        <w:jc w:val="both"/>
        <w:ind w:left="0" w:right="0" w:firstLine="480"/>
        <w:spacing w:line="360" w:lineRule="auto"/>
      </w:pPr>
      <w:r>
        <w:rPr>
          <w:rFonts w:ascii="SimSun" w:hAnsi="SimSun" w:eastAsia="SimSun" w:cs="SimSun"/>
          <w:sz w:val="28"/>
          <w:szCs w:val="28"/>
        </w:rPr>
        <w:t xml:space="preserve">数学成绩中等偏上，基础题完成较好，但在解决应用题和复杂题目时容易出错。我意识到自己的计算细心程度和解题策略需要改进，因此决定每天练习题后先核对答案，再总结错误类型，形成错题笔记，便于日后复习。</w:t>
      </w:r>
    </w:p>
    <w:p>
      <w:pPr>
        <w:jc w:val="both"/>
        <w:ind w:left="0" w:right="0" w:firstLine="480"/>
        <w:spacing w:line="360" w:lineRule="auto"/>
      </w:pPr>
      <w:r>
        <w:rPr>
          <w:rFonts w:ascii="SimSun" w:hAnsi="SimSun" w:eastAsia="SimSun" w:cs="SimSun"/>
          <w:sz w:val="28"/>
          <w:szCs w:val="28"/>
        </w:rPr>
        <w:t xml:space="preserve">英语学习中，听力和口语能力提高明显，但阅读和写作仍是短板。我计划每天坚持听英文短文和背单词，同时尝试写英文日记和小短文，以提高写作能力。阅读英文绘本和文章也将成为日常习惯，以增强语言感知能力。</w:t>
      </w:r>
    </w:p>
    <w:p>
      <w:pPr>
        <w:jc w:val="both"/>
        <w:ind w:left="0" w:right="0" w:firstLine="480"/>
        <w:spacing w:line="360" w:lineRule="auto"/>
      </w:pPr>
      <w:r>
        <w:rPr>
          <w:rFonts w:ascii="SimSun" w:hAnsi="SimSun" w:eastAsia="SimSun" w:cs="SimSun"/>
          <w:sz w:val="28"/>
          <w:szCs w:val="28"/>
        </w:rPr>
        <w:t xml:space="preserve">自主学习能力上，我能够按时完成作业，但有时缺乏计划性，容易分心。接下来的学习中，我会制定每日学习计划表，明确学习目标和任务，同时利用番茄工作法提高专注度。在完成作业和复习时，我会按计划分阶段进行，以确保效率与效果并重。</w:t>
      </w:r>
    </w:p>
    <w:p>
      <w:pPr>
        <w:jc w:val="both"/>
        <w:ind w:left="0" w:right="0" w:firstLine="480"/>
        <w:spacing w:line="360" w:lineRule="auto"/>
      </w:pPr>
      <w:r>
        <w:rPr>
          <w:rFonts w:ascii="SimSun" w:hAnsi="SimSun" w:eastAsia="SimSun" w:cs="SimSun"/>
          <w:sz w:val="28"/>
          <w:szCs w:val="28"/>
        </w:rPr>
        <w:t xml:space="preserve">总体而言，这次期中总结让我看清了自己的优势与不足，也明确了改进方向。下一阶段，我将持续保持学习热情，强化自我管理能力，科学安排学习时间，努力在语文、数学和英语三科取得更大进步。</w:t>
      </w:r>
    </w:p>
    <w:p>
      <w:pPr>
        <w:sectPr>
          <w:pgSz w:orient="portrait" w:w="11905.511811023622" w:h="16837.79527559055"/>
          <w:pgMar w:top="1440" w:right="1440" w:bottom="1440" w:left="1440" w:header="720" w:footer="720" w:gutter="0"/>
          <w:cols w:num="1" w:space="720"/>
        </w:sectPr>
      </w:pPr>
    </w:p>
    <w:p>
      <w:pPr>
        <w:pStyle w:val="Heading1"/>
      </w:pPr>
      <w:bookmarkStart w:id="2" w:name="_Toc2"/>
      <w:r>
        <w:t>Primary School Midterm Learning Summary and Self-Improvement Plan</w:t>
      </w:r>
      <w:bookmarkEnd w:id="2"/>
    </w:p>
    <w:p/>
    <w:p/>
    <w:p/>
    <w:p>
      <w:pPr>
        <w:jc w:val="both"/>
        <w:ind w:left="0" w:right="0" w:firstLine="480"/>
        <w:spacing w:line="360" w:lineRule="auto"/>
      </w:pPr>
      <w:r>
        <w:rPr>
          <w:rFonts w:ascii="SimSun" w:hAnsi="SimSun" w:eastAsia="SimSun" w:cs="SimSun"/>
          <w:sz w:val="28"/>
          <w:szCs w:val="28"/>
        </w:rPr>
        <w:t xml:space="preserve">The midterm exam this semester has made me aware of my learning strengths and weaknesses. In Chinese, I have improved in reading comprehension and essay expression, but I still struggle with classical poetry and dictation. I plan to read extracurricular books daily and spend 10 minutes each day memorizing classical poems, combining this with teacher explanations to enhance retention.</w:t>
      </w:r>
    </w:p>
    <w:p>
      <w:pPr>
        <w:jc w:val="both"/>
        <w:ind w:left="0" w:right="0" w:firstLine="480"/>
        <w:spacing w:line="360" w:lineRule="auto"/>
      </w:pPr>
      <w:r>
        <w:rPr>
          <w:rFonts w:ascii="SimSun" w:hAnsi="SimSun" w:eastAsia="SimSun" w:cs="SimSun"/>
          <w:sz w:val="28"/>
          <w:szCs w:val="28"/>
        </w:rPr>
        <w:t xml:space="preserve">In math, my performance is above average; I can complete basic problems well, but make mistakes on word problems and complex questions. I realized that my carefulness in calculation and problem-solving strategy need improvement. Therefore, I plan to check answers carefully after practice and summarize error types to create a notebook of mistakes for future review.</w:t>
      </w:r>
    </w:p>
    <w:p>
      <w:pPr>
        <w:jc w:val="both"/>
        <w:ind w:left="0" w:right="0" w:firstLine="480"/>
        <w:spacing w:line="360" w:lineRule="auto"/>
      </w:pPr>
      <w:r>
        <w:rPr>
          <w:rFonts w:ascii="SimSun" w:hAnsi="SimSun" w:eastAsia="SimSun" w:cs="SimSun"/>
          <w:sz w:val="28"/>
          <w:szCs w:val="28"/>
        </w:rPr>
        <w:t xml:space="preserve">In English, my listening and speaking have improved, but reading and writing remain weaknesses. I plan to listen to English short texts and memorize vocabulary daily, while trying to write English diaries and short compositions to improve writing skills. Reading English picture books and articles will also become a daily habit to enhance language perception.</w:t>
      </w:r>
    </w:p>
    <w:p>
      <w:pPr>
        <w:jc w:val="both"/>
        <w:ind w:left="0" w:right="0" w:firstLine="480"/>
        <w:spacing w:line="360" w:lineRule="auto"/>
      </w:pPr>
      <w:r>
        <w:rPr>
          <w:rFonts w:ascii="SimSun" w:hAnsi="SimSun" w:eastAsia="SimSun" w:cs="SimSun"/>
          <w:sz w:val="28"/>
          <w:szCs w:val="28"/>
        </w:rPr>
        <w:t xml:space="preserve">Regarding independent learning, I can complete homework on time but sometimes lack planning and get distracted. In the coming period, I will make a daily study schedule, setting clear goals and tasks, and use the Pomodoro technique to improve focus. I will also follow planned stages for homework and review to ensure efficiency and effectiveness.</w:t>
      </w:r>
    </w:p>
    <w:p>
      <w:pPr>
        <w:jc w:val="both"/>
        <w:ind w:left="0" w:right="0" w:firstLine="480"/>
        <w:spacing w:line="360" w:lineRule="auto"/>
      </w:pPr>
      <w:r>
        <w:rPr>
          <w:rFonts w:ascii="SimSun" w:hAnsi="SimSun" w:eastAsia="SimSun" w:cs="SimSun"/>
          <w:sz w:val="28"/>
          <w:szCs w:val="28"/>
        </w:rPr>
        <w:t xml:space="preserve">Overall, this midterm summary has allowed me to see my strengths and weaknesses clearly and identify areas for improvement. In the next phase, I will maintain my enthusiasm for learning, strengthen self-management skills, plan study time scientifically, and strive for greater progress in Chinese, math, and English.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2025-11-09T05:45:20+00:00</dcterms:created>
  <dcterms:modified xsi:type="dcterms:W3CDTF">2025-11-09T05:45:20+00:00</dcterms:modified>
</cp:coreProperties>
</file>

<file path=docProps/custom.xml><?xml version="1.0" encoding="utf-8"?>
<Properties xmlns="http://schemas.openxmlformats.org/officeDocument/2006/custom-properties" xmlns:vt="http://schemas.openxmlformats.org/officeDocument/2006/docPropsVTypes"/>
</file>