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高三的节奏与心态调适</w:t>
      </w:r>
      <w:bookmarkEnd w:id="1"/>
    </w:p>
    <w:p/>
    <w:p/>
    <w:p/>
    <w:p>
      <w:pPr>
        <w:jc w:val="both"/>
        <w:ind w:left="0" w:right="0" w:firstLine="480"/>
        <w:spacing w:line="360" w:lineRule="auto"/>
      </w:pPr>
      <w:r>
        <w:rPr>
          <w:rFonts w:ascii="SimSun" w:hAnsi="SimSun" w:eastAsia="SimSun" w:cs="SimSun"/>
          <w:sz w:val="28"/>
          <w:szCs w:val="28"/>
        </w:rPr>
        <w:t xml:space="preserve">高三的生活就像一列高速行驶的列车，没有停靠站，每一天都被课程、作业、模拟考试填满。期中考过后，我才真正感受到节奏的紧迫，也深刻反思了自己在学习上的不足。</w:t>
      </w:r>
    </w:p>
    <w:p>
      <w:pPr>
        <w:jc w:val="both"/>
        <w:ind w:left="0" w:right="0" w:firstLine="480"/>
        <w:spacing w:line="360" w:lineRule="auto"/>
      </w:pPr>
      <w:r>
        <w:rPr>
          <w:rFonts w:ascii="SimSun" w:hAnsi="SimSun" w:eastAsia="SimSun" w:cs="SimSun"/>
          <w:sz w:val="28"/>
          <w:szCs w:val="28"/>
        </w:rPr>
        <w:t xml:space="preserve">我发现，惰性是最大的敌人。每天早晨设定了计划，却总是在懒散中浪费时间。拖延症让一些重要的复习任务总是被推迟到最后一刻，这不仅增加了心理负担，也让效率大打折扣。期中考试的结果提醒我，只有直面问题，才能获得真正的进步。</w:t>
      </w:r>
    </w:p>
    <w:p>
      <w:pPr>
        <w:jc w:val="both"/>
        <w:ind w:left="0" w:right="0" w:firstLine="480"/>
        <w:spacing w:line="360" w:lineRule="auto"/>
      </w:pPr>
      <w:r>
        <w:rPr>
          <w:rFonts w:ascii="SimSun" w:hAnsi="SimSun" w:eastAsia="SimSun" w:cs="SimSun"/>
          <w:sz w:val="28"/>
          <w:szCs w:val="28"/>
        </w:rPr>
        <w:t xml:space="preserve">心态波动是高三不可避免的一部分。考试前的焦虑，成绩后的自我否定，甚至偶尔的沮丧，都让我情绪起伏不定。但通过反思，我学会了将情绪转化为动力：焦虑促使我提前复习，自责提醒我查缺补漏，沮丧让我重新审视自己的目标和方法。</w:t>
      </w:r>
    </w:p>
    <w:p>
      <w:pPr>
        <w:jc w:val="both"/>
        <w:ind w:left="0" w:right="0" w:firstLine="480"/>
        <w:spacing w:line="360" w:lineRule="auto"/>
      </w:pPr>
      <w:r>
        <w:rPr>
          <w:rFonts w:ascii="SimSun" w:hAnsi="SimSun" w:eastAsia="SimSun" w:cs="SimSun"/>
          <w:sz w:val="28"/>
          <w:szCs w:val="28"/>
        </w:rPr>
        <w:t xml:space="preserve">面对未来的高考冲刺阶段，我有了更清晰的规划。每天坚持合理安排作息，科学分配学习时间；遇到困难时学会冷静分析，寻找解决方案；保持积极心态，把每一次模拟考试都当作经验积累，而不是压力来源。</w:t>
      </w:r>
    </w:p>
    <w:p>
      <w:pPr>
        <w:jc w:val="both"/>
        <w:ind w:left="0" w:right="0" w:firstLine="480"/>
        <w:spacing w:line="360" w:lineRule="auto"/>
      </w:pPr>
      <w:r>
        <w:rPr>
          <w:rFonts w:ascii="SimSun" w:hAnsi="SimSun" w:eastAsia="SimSun" w:cs="SimSun"/>
          <w:sz w:val="28"/>
          <w:szCs w:val="28"/>
        </w:rPr>
        <w:t xml:space="preserve">未来的自己，请记住，高三的节奏虽然快，但掌控节奏的人最终能笑到最后。不要被惰性拖累，也不要被情绪左右。坚持每天的努力，合理调节心态，你一定能在高考的赛场上发挥出最好的自己。</w:t>
      </w:r>
    </w:p>
    <w:p>
      <w:pPr>
        <w:sectPr>
          <w:pgSz w:orient="portrait" w:w="11905.511811023622" w:h="16837.79527559055"/>
          <w:pgMar w:top="1440" w:right="1440" w:bottom="1440" w:left="1440" w:header="720" w:footer="720" w:gutter="0"/>
          <w:cols w:num="1" w:space="720"/>
        </w:sectPr>
      </w:pPr>
    </w:p>
    <w:p>
      <w:pPr>
        <w:pStyle w:val="Heading1"/>
      </w:pPr>
      <w:bookmarkStart w:id="2" w:name="_Toc2"/>
      <w:r>
        <w:t>Senior Year Rhythm and Mental Adjustment</w:t>
      </w:r>
      <w:bookmarkEnd w:id="2"/>
    </w:p>
    <w:p/>
    <w:p/>
    <w:p/>
    <w:p>
      <w:pPr>
        <w:jc w:val="both"/>
        <w:ind w:left="0" w:right="0" w:firstLine="480"/>
        <w:spacing w:line="360" w:lineRule="auto"/>
      </w:pPr>
      <w:r>
        <w:rPr>
          <w:rFonts w:ascii="SimSun" w:hAnsi="SimSun" w:eastAsia="SimSun" w:cs="SimSun"/>
          <w:sz w:val="28"/>
          <w:szCs w:val="28"/>
        </w:rPr>
        <w:t xml:space="preserve">Senior year feels like a high-speed train with no stops, each day filled with classes, homework, and mock exams. After the midterm, I truly felt the urgency of the pace and deeply reflected on my shortcomings in studying.</w:t>
      </w:r>
    </w:p>
    <w:p>
      <w:pPr>
        <w:jc w:val="both"/>
        <w:ind w:left="0" w:right="0" w:firstLine="480"/>
        <w:spacing w:line="360" w:lineRule="auto"/>
      </w:pPr>
      <w:r>
        <w:rPr>
          <w:rFonts w:ascii="SimSun" w:hAnsi="SimSun" w:eastAsia="SimSun" w:cs="SimSun"/>
          <w:sz w:val="28"/>
          <w:szCs w:val="28"/>
        </w:rPr>
        <w:t xml:space="preserve">I realized that laziness is the greatest enemy. Even though I set plans each morning, I often wasted time in idleness. Procrastination delayed important review tasks until the last minute, increasing psychological stress and reducing efficiency. The midterm results reminded me that only by confronting problems can I achieve real progress.</w:t>
      </w:r>
    </w:p>
    <w:p>
      <w:pPr>
        <w:jc w:val="both"/>
        <w:ind w:left="0" w:right="0" w:firstLine="480"/>
        <w:spacing w:line="360" w:lineRule="auto"/>
      </w:pPr>
      <w:r>
        <w:rPr>
          <w:rFonts w:ascii="SimSun" w:hAnsi="SimSun" w:eastAsia="SimSun" w:cs="SimSun"/>
          <w:sz w:val="28"/>
          <w:szCs w:val="28"/>
        </w:rPr>
        <w:t xml:space="preserve">Emotional fluctuations are unavoidable in senior year. Anxiety before exams, self-doubt after scores, and occasional discouragement made my mood unstable. But through reflection, I learned to turn emotions into motivation: anxiety pushed me to review early, self-blame reminded me to fill gaps, and discouragement made me reassess goals and methods.</w:t>
      </w:r>
    </w:p>
    <w:p>
      <w:pPr>
        <w:jc w:val="both"/>
        <w:ind w:left="0" w:right="0" w:firstLine="480"/>
        <w:spacing w:line="360" w:lineRule="auto"/>
      </w:pPr>
      <w:r>
        <w:rPr>
          <w:rFonts w:ascii="SimSun" w:hAnsi="SimSun" w:eastAsia="SimSun" w:cs="SimSun"/>
          <w:sz w:val="28"/>
          <w:szCs w:val="28"/>
        </w:rPr>
        <w:t xml:space="preserve">Facing the final sprint to the college entrance exam, I now have a clearer plan. I stick to a reasonable schedule, allocate study time scientifically, calmly analyze difficulties, and seek solutions. I maintain a positive attitude, treating each mock exam as experience rather than a source of pressure.</w:t>
      </w:r>
    </w:p>
    <w:p>
      <w:pPr>
        <w:jc w:val="both"/>
        <w:ind w:left="0" w:right="0" w:firstLine="480"/>
        <w:spacing w:line="360" w:lineRule="auto"/>
      </w:pPr>
      <w:r>
        <w:rPr>
          <w:rFonts w:ascii="SimSun" w:hAnsi="SimSun" w:eastAsia="SimSun" w:cs="SimSun"/>
          <w:sz w:val="28"/>
          <w:szCs w:val="28"/>
        </w:rPr>
        <w:t xml:space="preserve">Future self, remember: the pace of senior year is fast, but those who control it will succeed. Don’t be dragged down by laziness, and don’t be swayed by emotions. Persist in daily efforts and regulate your mindset; you will perform your best on the exam stage.</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2025-11-09T05:50:04+00:00</dcterms:created>
  <dcterms:modified xsi:type="dcterms:W3CDTF">2025-11-09T05:50:04+00:00</dcterms:modified>
</cp:coreProperties>
</file>

<file path=docProps/custom.xml><?xml version="1.0" encoding="utf-8"?>
<Properties xmlns="http://schemas.openxmlformats.org/officeDocument/2006/custom-properties" xmlns:vt="http://schemas.openxmlformats.org/officeDocument/2006/docPropsVTypes"/>
</file>