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语文期中复习心得与提升方法</w:t>
      </w:r>
      <w:bookmarkEnd w:id="1"/>
    </w:p>
    <w:p/>
    <w:p/>
    <w:p/>
    <w:p>
      <w:pPr>
        <w:jc w:val="both"/>
        <w:ind w:left="0" w:right="0" w:firstLine="480"/>
        <w:spacing w:line="360" w:lineRule="auto"/>
      </w:pPr>
      <w:r>
        <w:rPr>
          <w:rFonts w:ascii="SimSun" w:hAnsi="SimSun" w:eastAsia="SimSun" w:cs="SimSun"/>
          <w:sz w:val="28"/>
          <w:szCs w:val="28"/>
        </w:rPr>
        <w:t xml:space="preserve">随着期中考试的临近，语文复习成为我的重点任务。经过几年的学习经验，我发现复习不仅仅是反复阅读课本，而是要有科学的方法和策略。本文结合个人复习经历，分享一些心得与提升方法。</w:t>
      </w:r>
    </w:p>
    <w:p>
      <w:pPr>
        <w:jc w:val="both"/>
        <w:ind w:left="0" w:right="0" w:firstLine="480"/>
        <w:spacing w:line="360" w:lineRule="auto"/>
      </w:pPr>
      <w:r>
        <w:rPr>
          <w:rFonts w:ascii="SimSun" w:hAnsi="SimSun" w:eastAsia="SimSun" w:cs="SimSun"/>
          <w:sz w:val="28"/>
          <w:szCs w:val="28"/>
        </w:rPr>
        <w:t xml:space="preserve">首先，在阅读理解方面，我的心得是先整体把握文章结构，再逐句分析内容。对于主旨大意题，我会注意首段和尾段，抓住作者的中心思想。对于细节题，则根据题干定位关键词，在文章中寻找对应信息。同时，我会在平时多积累文章写作手法，如排比、对比、反问等，这些都是答题时提高准确率的关键。</w:t>
      </w:r>
    </w:p>
    <w:p>
      <w:pPr>
        <w:jc w:val="both"/>
        <w:ind w:left="0" w:right="0" w:firstLine="480"/>
        <w:spacing w:line="360" w:lineRule="auto"/>
      </w:pPr>
      <w:r>
        <w:rPr>
          <w:rFonts w:ascii="SimSun" w:hAnsi="SimSun" w:eastAsia="SimSun" w:cs="SimSun"/>
          <w:sz w:val="28"/>
          <w:szCs w:val="28"/>
        </w:rPr>
        <w:t xml:space="preserve">古诗文的背诵一直是复习的难点。我的方法是分阶段进行：先理解诗文内容及背景，再分段记忆，每天反复朗读，尝试默写。为了增强记忆效果，我会把诗文与日常生活或故事情节联系起来，或者用押韵联想法。这样的方式不仅记忆效率高，也让背诵变得有趣。</w:t>
      </w:r>
    </w:p>
    <w:p>
      <w:pPr>
        <w:jc w:val="both"/>
        <w:ind w:left="0" w:right="0" w:firstLine="480"/>
        <w:spacing w:line="360" w:lineRule="auto"/>
      </w:pPr>
      <w:r>
        <w:rPr>
          <w:rFonts w:ascii="SimSun" w:hAnsi="SimSun" w:eastAsia="SimSun" w:cs="SimSun"/>
          <w:sz w:val="28"/>
          <w:szCs w:val="28"/>
        </w:rPr>
        <w:t xml:space="preserve">笔记整理是提升复习效率的另一重要环节。我会把课堂笔记和教材内容进行归纳，形成自己的复习手册。对于易错点，我会用标记和符号突出，方便复习时快速查找。每次复习前，我都会先翻阅手册，强化记忆薄弱环节。</w:t>
      </w:r>
    </w:p>
    <w:p>
      <w:pPr>
        <w:jc w:val="both"/>
        <w:ind w:left="0" w:right="0" w:firstLine="480"/>
        <w:spacing w:line="360" w:lineRule="auto"/>
      </w:pPr>
      <w:r>
        <w:rPr>
          <w:rFonts w:ascii="SimSun" w:hAnsi="SimSun" w:eastAsia="SimSun" w:cs="SimSun"/>
          <w:sz w:val="28"/>
          <w:szCs w:val="28"/>
        </w:rPr>
        <w:t xml:space="preserve">在复习过程中，我也遇到一些困难，比如对某些文言句子理解不透彻，或者容易混淆的成语总是出错。我的解决方法是结合参考书和老师讲解，多角度理解内容，并通过做题巩固记忆。对于长期记不住的知识点，我会反复总结规律，找到适合自己的记忆方法。</w:t>
      </w:r>
    </w:p>
    <w:p>
      <w:pPr>
        <w:jc w:val="both"/>
        <w:ind w:left="0" w:right="0" w:firstLine="480"/>
        <w:spacing w:line="360" w:lineRule="auto"/>
      </w:pPr>
      <w:r>
        <w:rPr>
          <w:rFonts w:ascii="SimSun" w:hAnsi="SimSun" w:eastAsia="SimSun" w:cs="SimSun"/>
          <w:sz w:val="28"/>
          <w:szCs w:val="28"/>
        </w:rPr>
        <w:t xml:space="preserve">总的来说，语文期中复习需要科学安排时间，整理笔记，重点突破易错点，同时结合理解和记忆技巧。通过不断总结经验和调整策略，我不仅提高了语文成绩，也养成了更高效的学习习惯。希望这些心得和方法能对正在备考的同学们有所帮助。</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and Improvement Methods for Chinese Midterm Review</w:t>
      </w:r>
      <w:bookmarkEnd w:id="2"/>
    </w:p>
    <w:p/>
    <w:p/>
    <w:p/>
    <w:p>
      <w:pPr>
        <w:jc w:val="both"/>
        <w:ind w:left="0" w:right="0" w:firstLine="480"/>
        <w:spacing w:line="360" w:lineRule="auto"/>
      </w:pPr>
      <w:r>
        <w:rPr>
          <w:rFonts w:ascii="SimSun" w:hAnsi="SimSun" w:eastAsia="SimSun" w:cs="SimSun"/>
          <w:sz w:val="28"/>
          <w:szCs w:val="28"/>
        </w:rPr>
        <w:t xml:space="preserve">As the midterm exams approach, Chinese review has become my main focus. From my years of experience, I realized that review is not merely rereading the textbook but requires scientific methods and strategies. Here, I share some personal reflections and improvement methods.</w:t>
      </w:r>
    </w:p>
    <w:p>
      <w:pPr>
        <w:jc w:val="both"/>
        <w:ind w:left="0" w:right="0" w:firstLine="480"/>
        <w:spacing w:line="360" w:lineRule="auto"/>
      </w:pPr>
      <w:r>
        <w:rPr>
          <w:rFonts w:ascii="SimSun" w:hAnsi="SimSun" w:eastAsia="SimSun" w:cs="SimSun"/>
          <w:sz w:val="28"/>
          <w:szCs w:val="28"/>
        </w:rPr>
        <w:t xml:space="preserve">Firstly, in reading comprehension, I focus on understanding the overall structure before analyzing sentence by sentence. For main idea questions, I pay attention to the first and last paragraphs to grasp the author's central thought. For detail questions, I locate keywords in the questions and find corresponding information in the text. Additionally, I accumulate knowledge of writing techniques such as parallelism, contrast, and rhetorical questions, which are crucial for answering accurately.</w:t>
      </w:r>
    </w:p>
    <w:p>
      <w:pPr>
        <w:jc w:val="both"/>
        <w:ind w:left="0" w:right="0" w:firstLine="480"/>
        <w:spacing w:line="360" w:lineRule="auto"/>
      </w:pPr>
      <w:r>
        <w:rPr>
          <w:rFonts w:ascii="SimSun" w:hAnsi="SimSun" w:eastAsia="SimSun" w:cs="SimSun"/>
          <w:sz w:val="28"/>
          <w:szCs w:val="28"/>
        </w:rPr>
        <w:t xml:space="preserve">Memorizing classical poetry has always been challenging. My method is staged: first, understand the content and background, then memorize in segments with repeated recitation and writing. To enhance retention, I link the poems to daily life or stories, or use rhymes and association. This approach not only improves memory efficiency but also makes memorization enjoyable.</w:t>
      </w:r>
    </w:p>
    <w:p>
      <w:pPr>
        <w:jc w:val="both"/>
        <w:ind w:left="0" w:right="0" w:firstLine="480"/>
        <w:spacing w:line="360" w:lineRule="auto"/>
      </w:pPr>
      <w:r>
        <w:rPr>
          <w:rFonts w:ascii="SimSun" w:hAnsi="SimSun" w:eastAsia="SimSun" w:cs="SimSun"/>
          <w:sz w:val="28"/>
          <w:szCs w:val="28"/>
        </w:rPr>
        <w:t xml:space="preserve">Organizing notes is another key to efficient review. I consolidate class notes and textbook content into my own study manual. Key points and common mistakes are highlighted for quick reference. Before each review session, I go through the manual to reinforce weak areas.</w:t>
      </w:r>
    </w:p>
    <w:p>
      <w:pPr>
        <w:jc w:val="both"/>
        <w:ind w:left="0" w:right="0" w:firstLine="480"/>
        <w:spacing w:line="360" w:lineRule="auto"/>
      </w:pPr>
      <w:r>
        <w:rPr>
          <w:rFonts w:ascii="SimSun" w:hAnsi="SimSun" w:eastAsia="SimSun" w:cs="SimSun"/>
          <w:sz w:val="28"/>
          <w:szCs w:val="28"/>
        </w:rPr>
        <w:t xml:space="preserve">During review, I face difficulties such as incomprehensible classical sentences or frequently confused idioms. My approach is to study the content from multiple perspectives using reference books and teacher explanations, and reinforce learning through exercises. For knowledge points that are hard to remember, I summarize patterns and find memory methods that work best for me.</w:t>
      </w:r>
    </w:p>
    <w:p>
      <w:pPr>
        <w:jc w:val="both"/>
        <w:ind w:left="0" w:right="0" w:firstLine="480"/>
        <w:spacing w:line="360" w:lineRule="auto"/>
      </w:pPr>
      <w:r>
        <w:rPr>
          <w:rFonts w:ascii="SimSun" w:hAnsi="SimSun" w:eastAsia="SimSun" w:cs="SimSun"/>
          <w:sz w:val="28"/>
          <w:szCs w:val="28"/>
        </w:rPr>
        <w:t xml:space="preserve">In summary, Chinese midterm review requires scientific time management, organized notes, focus on weak points, and a combination of understanding and memorization techniques. By continuously summarizing experiences and adjusting strategies, I have not only improved my Chinese performance but also developed more efficient study habits. I hope these reflections and methods help fellow students in their exam preparation.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2025-11-09T06:00:22+00:00</dcterms:created>
  <dcterms:modified xsi:type="dcterms:W3CDTF">2025-11-09T06:00:22+00:00</dcterms:modified>
</cp:coreProperties>
</file>

<file path=docProps/custom.xml><?xml version="1.0" encoding="utf-8"?>
<Properties xmlns="http://schemas.openxmlformats.org/officeDocument/2006/custom-properties" xmlns:vt="http://schemas.openxmlformats.org/officeDocument/2006/docPropsVTypes"/>
</file>