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学生观后感写作技巧与思维提升</w:t>
      </w:r>
      <w:bookmarkEnd w:id="1"/>
    </w:p>
    <w:p/>
    <w:p/>
    <w:p/>
    <w:p>
      <w:pPr>
        <w:jc w:val="both"/>
        <w:ind w:left="0" w:right="0" w:firstLine="480"/>
        <w:spacing w:line="360" w:lineRule="auto"/>
      </w:pPr>
      <w:r>
        <w:rPr>
          <w:rFonts w:ascii="SimSun" w:hAnsi="SimSun" w:eastAsia="SimSun" w:cs="SimSun"/>
          <w:sz w:val="28"/>
          <w:szCs w:val="28"/>
        </w:rPr>
        <w:t xml:space="preserve">学生在写读书观后感时，常常面临一个问题：如何让文章既有条理，又有深度。解决这一问题的关键在于阅读思考的提升，而不仅仅是文字的堆砌。首先，阅读时要学会抓取书籍的核心信息。这包括主题思想、人物性格特征和情节冲突。通过做笔记或在书上标记关键段落，学生可以在写作时快速找到支撑观点的材料。</w:t>
      </w:r>
    </w:p>
    <w:p>
      <w:pPr>
        <w:jc w:val="both"/>
        <w:ind w:left="0" w:right="0" w:firstLine="480"/>
        <w:spacing w:line="360" w:lineRule="auto"/>
      </w:pPr>
      <w:r>
        <w:rPr>
          <w:rFonts w:ascii="SimSun" w:hAnsi="SimSun" w:eastAsia="SimSun" w:cs="SimSun"/>
          <w:sz w:val="28"/>
          <w:szCs w:val="28"/>
        </w:rPr>
        <w:t xml:space="preserve">其次，在写作过程中提出个人思考至关重要。这要求学生不仅要理解书中的内容，还要能够评价和分析。例如，在分析人物行为时，可以提出问题：如果是自己，会做出同样的选择吗？为什么？通过对比和推理，学生的心得会更具有独特性和深度。此外，将思考延伸到现实生活中，可以增强文章的实践性和可读性。例如，面对一部讲述坚持与努力的书籍，可以结合自己在学习或运动中的经历，分析理论与实践的契合点。</w:t>
      </w:r>
    </w:p>
    <w:p>
      <w:pPr>
        <w:jc w:val="both"/>
        <w:ind w:left="0" w:right="0" w:firstLine="480"/>
        <w:spacing w:line="360" w:lineRule="auto"/>
      </w:pPr>
      <w:r>
        <w:rPr>
          <w:rFonts w:ascii="SimSun" w:hAnsi="SimSun" w:eastAsia="SimSun" w:cs="SimSun"/>
          <w:sz w:val="28"/>
          <w:szCs w:val="28"/>
        </w:rPr>
        <w:t xml:space="preserve">形成完整的阅读心得，需要合理安排文章结构。一种常用的方式是三段式：概述、分析和感悟。首先，简明扼要地介绍书籍的主要内容和主题；其次，分析关键情节和人物行为，提出自己的理解和思考；最后，总结个人收获，并与现实生活或社会现象联系起来。这样的结构能够让文章条理清晰，也使读者更容易理解学生的思维轨迹。</w:t>
      </w:r>
    </w:p>
    <w:p>
      <w:pPr>
        <w:jc w:val="both"/>
        <w:ind w:left="0" w:right="0" w:firstLine="480"/>
        <w:spacing w:line="360" w:lineRule="auto"/>
      </w:pPr>
      <w:r>
        <w:rPr>
          <w:rFonts w:ascii="SimSun" w:hAnsi="SimSun" w:eastAsia="SimSun" w:cs="SimSun"/>
          <w:sz w:val="28"/>
          <w:szCs w:val="28"/>
        </w:rPr>
        <w:t xml:space="preserve">此外，批判性思维的运用能够显著提升观后感的深度。学生可以尝试对书中观点提出质疑，分析其合理性与局限性，或者与其他书籍和社会现象进行比较。这种方法不仅能让文章更有说服力，也能训练学生的逻辑思维和分析能力。例如，阅读一部关于友情的小说，可以思考不同文化背景下的友情观差异，从而形成更全面的理解。</w:t>
      </w:r>
    </w:p>
    <w:p>
      <w:pPr>
        <w:jc w:val="both"/>
        <w:ind w:left="0" w:right="0" w:firstLine="480"/>
        <w:spacing w:line="360" w:lineRule="auto"/>
      </w:pPr>
      <w:r>
        <w:rPr>
          <w:rFonts w:ascii="SimSun" w:hAnsi="SimSun" w:eastAsia="SimSun" w:cs="SimSun"/>
          <w:sz w:val="28"/>
          <w:szCs w:val="28"/>
        </w:rPr>
        <w:t xml:space="preserve">总之，学生在写观后感时，要通过抓取关键内容、提出个人思考、形成完整结构和运用批判性思维来提升文章深度。这样的写作方法，不仅能够让观后感更加丰富和有深度，也有助于培养学生独立思考和分析问题的能力，为未来学习和生活打下坚实基础。</w:t>
      </w:r>
    </w:p>
    <w:p>
      <w:pPr>
        <w:sectPr>
          <w:pgSz w:orient="portrait" w:w="11905.511811023622" w:h="16837.79527559055"/>
          <w:pgMar w:top="1440" w:right="1440" w:bottom="1440" w:left="1440" w:header="720" w:footer="720" w:gutter="0"/>
          <w:cols w:num="1" w:space="720"/>
        </w:sectPr>
      </w:pPr>
    </w:p>
    <w:p>
      <w:pPr>
        <w:pStyle w:val="Heading1"/>
      </w:pPr>
      <w:bookmarkStart w:id="2" w:name="_Toc2"/>
      <w:r>
        <w:t>Student Review Writing Skills and Thinking Enhancement</w:t>
      </w:r>
      <w:bookmarkEnd w:id="2"/>
    </w:p>
    <w:p/>
    <w:p/>
    <w:p/>
    <w:p>
      <w:pPr>
        <w:jc w:val="both"/>
        <w:ind w:left="0" w:right="0" w:firstLine="480"/>
        <w:spacing w:line="360" w:lineRule="auto"/>
      </w:pPr>
      <w:r>
        <w:rPr>
          <w:rFonts w:ascii="SimSun" w:hAnsi="SimSun" w:eastAsia="SimSun" w:cs="SimSun"/>
          <w:sz w:val="28"/>
          <w:szCs w:val="28"/>
        </w:rPr>
        <w:t xml:space="preserve">Students often face a challenge when writing book reviews: how to make the article both organized and in-depth. The key to solving this lies in enhancing reading and thinking skills rather than simply piling up words. First, it is essential to capture the core information of the book while reading. This includes the main theme, character traits, and plot conflicts. By taking notes or highlighting key passages, students can quickly find supporting material during writing.</w:t>
      </w:r>
    </w:p>
    <w:p>
      <w:pPr>
        <w:jc w:val="both"/>
        <w:ind w:left="0" w:right="0" w:firstLine="480"/>
        <w:spacing w:line="360" w:lineRule="auto"/>
      </w:pPr>
      <w:r>
        <w:rPr>
          <w:rFonts w:ascii="SimSun" w:hAnsi="SimSun" w:eastAsia="SimSun" w:cs="SimSun"/>
          <w:sz w:val="28"/>
          <w:szCs w:val="28"/>
        </w:rPr>
        <w:t xml:space="preserve">Next, presenting personal reflection during writing is crucial. Students need not only to understand the content but also to evaluate and analyze it. For example, when analyzing character actions, ask: Would I make the same choice? Why? Through comparison and reasoning, the review becomes unique and deeper. Moreover, extending reflection to real life enhances the practicality and readability of the article. For instance, when reading a book about perseverance, one can connect it with personal experiences in study or sports, analyzing how theory and practice align.</w:t>
      </w:r>
    </w:p>
    <w:p>
      <w:pPr>
        <w:jc w:val="both"/>
        <w:ind w:left="0" w:right="0" w:firstLine="480"/>
        <w:spacing w:line="360" w:lineRule="auto"/>
      </w:pPr>
      <w:r>
        <w:rPr>
          <w:rFonts w:ascii="SimSun" w:hAnsi="SimSun" w:eastAsia="SimSun" w:cs="SimSun"/>
          <w:sz w:val="28"/>
          <w:szCs w:val="28"/>
        </w:rPr>
        <w:t xml:space="preserve">Forming a complete insight requires proper article structure. A common approach is a three-part structure: summary, analysis, and reflection. First, briefly introduce the main content and theme of the book; second, analyze key plot points and character actions, presenting your understanding and reflections; finally, summarize personal takeaways and connect them to real life or social phenomena. This structure makes the article organized and helps readers follow the student’s thought process.</w:t>
      </w:r>
    </w:p>
    <w:p>
      <w:pPr>
        <w:jc w:val="both"/>
        <w:ind w:left="0" w:right="0" w:firstLine="480"/>
        <w:spacing w:line="360" w:lineRule="auto"/>
      </w:pPr>
      <w:r>
        <w:rPr>
          <w:rFonts w:ascii="SimSun" w:hAnsi="SimSun" w:eastAsia="SimSun" w:cs="SimSun"/>
          <w:sz w:val="28"/>
          <w:szCs w:val="28"/>
        </w:rPr>
        <w:t xml:space="preserve">Additionally, applying critical thinking can significantly deepen a review. Students can question the book’s viewpoints, analyze their validity and limitations, or compare them with other books and social phenomena. This approach not only makes the article more persuasive but also trains logical thinking and analytical skills. For example, when reading a novel about friendship, one can consider friendship perspectives in different cultural contexts, forming a more comprehensive understanding.</w:t>
      </w:r>
    </w:p>
    <w:p>
      <w:pPr>
        <w:jc w:val="both"/>
        <w:ind w:left="0" w:right="0" w:firstLine="480"/>
        <w:spacing w:line="360" w:lineRule="auto"/>
      </w:pPr>
      <w:r>
        <w:rPr>
          <w:rFonts w:ascii="SimSun" w:hAnsi="SimSun" w:eastAsia="SimSun" w:cs="SimSun"/>
          <w:sz w:val="28"/>
          <w:szCs w:val="28"/>
        </w:rPr>
        <w:t xml:space="preserve">In conclusion, when writing book reviews, students should capture key content, present personal reflection, form a clear structure, and apply critical thinking to enhance depth. This method not only enriches the review but also cultivates independent thinking and problem-solving skills, laying a solid foundation for future learning and life.</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2025-11-10T12:33:25+00:00</dcterms:created>
  <dcterms:modified xsi:type="dcterms:W3CDTF">2025-11-10T12:33:25+00:00</dcterms:modified>
</cp:coreProperties>
</file>

<file path=docProps/custom.xml><?xml version="1.0" encoding="utf-8"?>
<Properties xmlns="http://schemas.openxmlformats.org/officeDocument/2006/custom-properties" xmlns:vt="http://schemas.openxmlformats.org/officeDocument/2006/docPropsVTypes"/>
</file>