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书海中的智慧之光——读《活着》有感</w:t>
      </w:r>
      <w:bookmarkEnd w:id="2"/>
    </w:p>
    <w:p/>
    <w:p/>
    <w:p>
      <w:pPr>
        <w:jc w:val="both"/>
        <w:ind w:left="0" w:right="0" w:firstLine="480"/>
        <w:spacing w:line="360" w:lineRule="auto"/>
      </w:pPr>
      <w:r>
        <w:rPr>
          <w:rFonts w:ascii="SimSun" w:hAnsi="SimSun" w:eastAsia="SimSun" w:cs="SimSun"/>
          <w:sz w:val="28"/>
          <w:szCs w:val="28"/>
        </w:rPr>
        <w:t xml:space="preserve">《活着》是余华创作的一部现实主义小说，讲述了主人公福贵一生的坎坷与苦难。这本书以平实的语言描绘了普通人的悲欢离合，让人深刻感受到生命的脆弱与坚韧。福贵从一位纨绔子弟，因赌博败光家产，经历家庭破碎与战乱，最终只剩下对生活的执着与希望。这种跌宕起伏的人生经历深深打动了我。</w:t>
      </w:r>
    </w:p>
    <w:p>
      <w:pPr>
        <w:jc w:val="both"/>
        <w:ind w:left="0" w:right="0" w:firstLine="480"/>
        <w:spacing w:line="360" w:lineRule="auto"/>
      </w:pPr>
      <w:r>
        <w:rPr>
          <w:rFonts w:ascii="SimSun" w:hAnsi="SimSun" w:eastAsia="SimSun" w:cs="SimSun"/>
          <w:sz w:val="28"/>
          <w:szCs w:val="28"/>
        </w:rPr>
        <w:t xml:space="preserve">书中有一个场景让我印象深刻：福贵失去了所有亲人后，依然每天耕作田地，养活唯一的老牛。作者通过细腻的描写让读者感受到即便生活再残酷，也要坚强面对。读到这里，我不禁思考自己的人生，曾经的烦恼在福贵的经历面前显得微不足道。</w:t>
      </w:r>
    </w:p>
    <w:p>
      <w:pPr>
        <w:jc w:val="both"/>
        <w:ind w:left="0" w:right="0" w:firstLine="480"/>
        <w:spacing w:line="360" w:lineRule="auto"/>
      </w:pPr>
      <w:r>
        <w:rPr>
          <w:rFonts w:ascii="SimSun" w:hAnsi="SimSun" w:eastAsia="SimSun" w:cs="SimSun"/>
          <w:sz w:val="28"/>
          <w:szCs w:val="28"/>
        </w:rPr>
        <w:t xml:space="preserve">《活着》给我的最大启发是珍惜当下与家庭。生活中难免会遇到挫折，但正如书中所展现的，坚持与坚韧能够让我们找到生活的意义。余华通过福贵的故事，提醒我们面对苦难时不放弃希望，同时也让人反思人生价值与人性本质。</w:t>
      </w:r>
    </w:p>
    <w:p>
      <w:pPr>
        <w:jc w:val="both"/>
        <w:ind w:left="0" w:right="0" w:firstLine="480"/>
        <w:spacing w:line="360" w:lineRule="auto"/>
      </w:pPr>
      <w:r>
        <w:rPr>
          <w:rFonts w:ascii="SimSun" w:hAnsi="SimSun" w:eastAsia="SimSun" w:cs="SimSun"/>
          <w:sz w:val="28"/>
          <w:szCs w:val="28"/>
        </w:rPr>
        <w:t xml:space="preserve">整本书让我明白，生活不会永远顺利，但我们可以选择如何面对它。每一次阅读都是一次心灵的洗礼，让我在浮躁的生活中找到一丝宁静。余华的《活着》不仅是一部动人的小说，更是一面镜子，让读者学会感恩、坚强、热爱生活。</w:t>
      </w:r>
    </w:p>
    <w:p/>
    <w:p/>
    <w:p/>
    <w:p/>
    <w:p>
      <w:pPr>
        <w:pStyle w:val="Heading1"/>
      </w:pPr>
      <w:bookmarkStart w:id="3" w:name="_Toc3"/>
      <w:r>
        <w:t>The Light of Wisdom in the Sea of Books: Reflections on 'To Live'</w:t>
      </w:r>
      <w:bookmarkEnd w:id="3"/>
    </w:p>
    <w:p/>
    <w:p/>
    <w:p>
      <w:pPr>
        <w:jc w:val="both"/>
        <w:ind w:left="0" w:right="0" w:firstLine="480"/>
        <w:spacing w:line="360" w:lineRule="auto"/>
      </w:pPr>
      <w:r>
        <w:rPr>
          <w:rFonts w:ascii="SimSun" w:hAnsi="SimSun" w:eastAsia="SimSun" w:cs="SimSun"/>
          <w:sz w:val="28"/>
          <w:szCs w:val="28"/>
        </w:rPr>
        <w:t xml:space="preserve">'To Live' is a realist novel by Yu Hua, depicting the hardships and suffering of the protagonist, Fugui. With plain language, it portrays the joys and sorrows of ordinary people, making readers deeply feel the fragility and resilience of life. Fugui transforms from a reckless young man to someone who loses his family and possessions, enduring war and personal tragedy, yet clinging to life with determination and hope. This turbulent life story deeply moved me.</w:t>
      </w:r>
    </w:p>
    <w:p>
      <w:pPr>
        <w:jc w:val="both"/>
        <w:ind w:left="0" w:right="0" w:firstLine="480"/>
        <w:spacing w:line="360" w:lineRule="auto"/>
      </w:pPr>
      <w:r>
        <w:rPr>
          <w:rFonts w:ascii="SimSun" w:hAnsi="SimSun" w:eastAsia="SimSun" w:cs="SimSun"/>
          <w:sz w:val="28"/>
          <w:szCs w:val="28"/>
        </w:rPr>
        <w:t xml:space="preserve">One scene left a lasting impression: after losing all his family, Fugui continues to work in the fields and care for his old ox. The detailed portrayal allows readers to sense that no matter how cruel life is, one must face it bravely. Reading this, I couldn't help but reflect on my own life; past worries seemed insignificant compared to Fugui's experience.</w:t>
      </w:r>
    </w:p>
    <w:p>
      <w:pPr>
        <w:jc w:val="both"/>
        <w:ind w:left="0" w:right="0" w:firstLine="480"/>
        <w:spacing w:line="360" w:lineRule="auto"/>
      </w:pPr>
      <w:r>
        <w:rPr>
          <w:rFonts w:ascii="SimSun" w:hAnsi="SimSun" w:eastAsia="SimSun" w:cs="SimSun"/>
          <w:sz w:val="28"/>
          <w:szCs w:val="28"/>
        </w:rPr>
        <w:t xml:space="preserve">The greatest lesson from 'To Live' is to cherish the present and family. Life inevitably brings setbacks, but as the book demonstrates, perseverance and resilience help us find meaning. Yu Hua, through Fugui's story, reminds us not to lose hope in the face of adversity and invites reflection on life’s value and human nature.</w:t>
      </w:r>
    </w:p>
    <w:p>
      <w:pPr>
        <w:jc w:val="both"/>
        <w:ind w:left="0" w:right="0" w:firstLine="480"/>
        <w:spacing w:line="360" w:lineRule="auto"/>
      </w:pPr>
      <w:r>
        <w:rPr>
          <w:rFonts w:ascii="SimSun" w:hAnsi="SimSun" w:eastAsia="SimSun" w:cs="SimSun"/>
          <w:sz w:val="28"/>
          <w:szCs w:val="28"/>
        </w:rPr>
        <w:t xml:space="preserve">The whole book made me realize that life will not always be smooth, but we can choose how to face it. Each reading is a spiritual cleansing, allowing me to find calm in a restless life. 'To Live' by Yu Hua is not just a touching novel; it is a mirror that teaches gratitude, strength, and love for life.</w:t>
      </w:r>
    </w:p>
    <w:p/>
    <w:p/>
    <w:p/>
    <w:p/>
    <w:p>
      <w:pPr>
        <w:pStyle w:val="Heading1"/>
      </w:pPr>
      <w:bookmarkStart w:id="4" w:name="_Toc4"/>
      <w:r>
        <w:t>穿越时空的心灵触动——《百年孤独》读后感</w:t>
      </w:r>
      <w:bookmarkEnd w:id="4"/>
    </w:p>
    <w:p/>
    <w:p/>
    <w:p>
      <w:pPr>
        <w:jc w:val="both"/>
        <w:ind w:left="0" w:right="0" w:firstLine="480"/>
        <w:spacing w:line="360" w:lineRule="auto"/>
      </w:pPr>
      <w:r>
        <w:rPr>
          <w:rFonts w:ascii="SimSun" w:hAnsi="SimSun" w:eastAsia="SimSun" w:cs="SimSun"/>
          <w:sz w:val="28"/>
          <w:szCs w:val="28"/>
        </w:rPr>
        <w:t xml:space="preserve">《百年孤独》是哥伦比亚作家加西亚·马尔克斯的代表作，以布恩迪亚家族七代人的兴衰为主线，展现了拉丁美洲的历史、文化和命运。书中融合了魔幻与现实，使现实的苦难与奇异事件交织，呈现出一种独特的叙事美学。</w:t>
      </w:r>
    </w:p>
    <w:p>
      <w:pPr>
        <w:jc w:val="both"/>
        <w:ind w:left="0" w:right="0" w:firstLine="480"/>
        <w:spacing w:line="360" w:lineRule="auto"/>
      </w:pPr>
      <w:r>
        <w:rPr>
          <w:rFonts w:ascii="SimSun" w:hAnsi="SimSun" w:eastAsia="SimSun" w:cs="SimSun"/>
          <w:sz w:val="28"/>
          <w:szCs w:val="28"/>
        </w:rPr>
        <w:t xml:space="preserve">令我最动容的章节是家族成员面对爱情与命运的挣扎。无论是乌尔苏拉的坚韧，还是何塞·阿尔卡迪奥的执着，每个人都在命运的洪流中寻找自己的位置。这些故事让我思考人生的无常与努力的意义，同时感受到家族与血脉延续的重要性。</w:t>
      </w:r>
    </w:p>
    <w:p>
      <w:pPr>
        <w:jc w:val="both"/>
        <w:ind w:left="0" w:right="0" w:firstLine="480"/>
        <w:spacing w:line="360" w:lineRule="auto"/>
      </w:pPr>
      <w:r>
        <w:rPr>
          <w:rFonts w:ascii="SimSun" w:hAnsi="SimSun" w:eastAsia="SimSun" w:cs="SimSun"/>
          <w:sz w:val="28"/>
          <w:szCs w:val="28"/>
        </w:rPr>
        <w:t xml:space="preserve">阅读《百年孤独》后，我深刻理解到人生中有许多无法预料的际遇，但每一次选择与坚持都在塑造我们的生命轨迹。马尔克斯的文字带有诗意，让人在奇幻的表象下仍能感受到真切的情感和哲理。</w:t>
      </w:r>
    </w:p>
    <w:p>
      <w:pPr>
        <w:jc w:val="both"/>
        <w:ind w:left="0" w:right="0" w:firstLine="480"/>
        <w:spacing w:line="360" w:lineRule="auto"/>
      </w:pPr>
      <w:r>
        <w:rPr>
          <w:rFonts w:ascii="SimSun" w:hAnsi="SimSun" w:eastAsia="SimSun" w:cs="SimSun"/>
          <w:sz w:val="28"/>
          <w:szCs w:val="28"/>
        </w:rPr>
        <w:t xml:space="preserve">这本书教会我以更宽阔的视角看待生活，不仅关注个人的得失，也理解历史与环境对人生的影响。它让我意识到，人类的情感与命运交织成复杂而美丽的画卷，每个人都是其中不可或缺的一部分。</w:t>
      </w:r>
    </w:p>
    <w:p/>
    <w:p/>
    <w:p/>
    <w:p/>
    <w:p>
      <w:pPr>
        <w:pStyle w:val="Heading1"/>
      </w:pPr>
      <w:bookmarkStart w:id="5" w:name="_Toc5"/>
      <w:r>
        <w:t>A Timeless Emotional Journey: Reflections on 'One Hundred Years of Solitude'</w:t>
      </w:r>
      <w:bookmarkEnd w:id="5"/>
    </w:p>
    <w:p/>
    <w:p/>
    <w:p>
      <w:pPr>
        <w:jc w:val="both"/>
        <w:ind w:left="0" w:right="0" w:firstLine="480"/>
        <w:spacing w:line="360" w:lineRule="auto"/>
      </w:pPr>
      <w:r>
        <w:rPr>
          <w:rFonts w:ascii="SimSun" w:hAnsi="SimSun" w:eastAsia="SimSun" w:cs="SimSun"/>
          <w:sz w:val="28"/>
          <w:szCs w:val="28"/>
        </w:rPr>
        <w:t xml:space="preserve">'One Hundred Years of Solitude' is a masterpiece by Colombian author Gabriel García Márquez, following seven generations of the Buendía family to depict the history, culture, and destiny of Latin America. The book blends magic with reality, intertwining real hardships with fantastical events, creating a unique narrative aesthetic.</w:t>
      </w:r>
    </w:p>
    <w:p>
      <w:pPr>
        <w:jc w:val="both"/>
        <w:ind w:left="0" w:right="0" w:firstLine="480"/>
        <w:spacing w:line="360" w:lineRule="auto"/>
      </w:pPr>
      <w:r>
        <w:rPr>
          <w:rFonts w:ascii="SimSun" w:hAnsi="SimSun" w:eastAsia="SimSun" w:cs="SimSun"/>
          <w:sz w:val="28"/>
          <w:szCs w:val="28"/>
        </w:rPr>
        <w:t xml:space="preserve">The chapter that touched me most is the struggle of family members with love and fate. From Ursula’s perseverance to José Arcadio’s determination, everyone seeks their place in the flow of destiny. These stories made me reflect on the impermanence of life and the significance of effort while feeling the importance of family continuity.</w:t>
      </w:r>
    </w:p>
    <w:p>
      <w:pPr>
        <w:jc w:val="both"/>
        <w:ind w:left="0" w:right="0" w:firstLine="480"/>
        <w:spacing w:line="360" w:lineRule="auto"/>
      </w:pPr>
      <w:r>
        <w:rPr>
          <w:rFonts w:ascii="SimSun" w:hAnsi="SimSun" w:eastAsia="SimSun" w:cs="SimSun"/>
          <w:sz w:val="28"/>
          <w:szCs w:val="28"/>
        </w:rPr>
        <w:t xml:space="preserve">After reading 'One Hundred Years of Solitude,' I realized that life contains countless unpredictable events, but each choice and act of perseverance shapes our life trajectory. Márquez’s poetic language conveys genuine emotions and philosophical insights beneath the fantastical surface.</w:t>
      </w:r>
    </w:p>
    <w:p>
      <w:pPr>
        <w:jc w:val="both"/>
        <w:ind w:left="0" w:right="0" w:firstLine="480"/>
        <w:spacing w:line="360" w:lineRule="auto"/>
      </w:pPr>
      <w:r>
        <w:rPr>
          <w:rFonts w:ascii="SimSun" w:hAnsi="SimSun" w:eastAsia="SimSun" w:cs="SimSun"/>
          <w:sz w:val="28"/>
          <w:szCs w:val="28"/>
        </w:rPr>
        <w:t xml:space="preserve">This book taught me to view life from a broader perspective, not just focusing on personal gain or loss but also understanding the impact of history and environment. It made me realize that human emotions and destinies weave a complex yet beautiful tapestry, with each person as an indispensable part.</w:t>
      </w:r>
    </w:p>
    <w:p/>
    <w:p/>
    <w:p/>
    <w:p/>
    <w:p>
      <w:pPr>
        <w:pStyle w:val="Heading1"/>
      </w:pPr>
      <w:bookmarkStart w:id="6" w:name="_Toc6"/>
      <w:r>
        <w:t>心灵的回响——《平凡的世界》读后感</w:t>
      </w:r>
      <w:bookmarkEnd w:id="6"/>
    </w:p>
    <w:p/>
    <w:p/>
    <w:p>
      <w:pPr>
        <w:jc w:val="both"/>
        <w:ind w:left="0" w:right="0" w:firstLine="480"/>
        <w:spacing w:line="360" w:lineRule="auto"/>
      </w:pPr>
      <w:r>
        <w:rPr>
          <w:rFonts w:ascii="SimSun" w:hAnsi="SimSun" w:eastAsia="SimSun" w:cs="SimSun"/>
          <w:sz w:val="28"/>
          <w:szCs w:val="28"/>
        </w:rPr>
        <w:t xml:space="preserve">《平凡的世界》是路遥创作的现实主义长篇小说，通过描写孙少安、孙少平兄弟的成长与奋斗，展现了中国农村几十年的社会变迁和普通人的生活困境。小说语言朴实，却充满力量，每一章都能让人产生共鸣。</w:t>
      </w:r>
    </w:p>
    <w:p>
      <w:pPr>
        <w:jc w:val="both"/>
        <w:ind w:left="0" w:right="0" w:firstLine="480"/>
        <w:spacing w:line="360" w:lineRule="auto"/>
      </w:pPr>
      <w:r>
        <w:rPr>
          <w:rFonts w:ascii="SimSun" w:hAnsi="SimSun" w:eastAsia="SimSun" w:cs="SimSun"/>
          <w:sz w:val="28"/>
          <w:szCs w:val="28"/>
        </w:rPr>
        <w:t xml:space="preserve">书中让我最感动的是孙少平在煤矿工作的经历。他面对艰苦环境和生活压力，从未放弃对知识与未来的追求。每一次挫折都让他更加坚强，每一次努力都体现出人性的光辉。阅读这些章节，我仿佛感受到了现实生活的艰难，也体会到坚持与努力的意义。</w:t>
      </w:r>
    </w:p>
    <w:p>
      <w:pPr>
        <w:jc w:val="both"/>
        <w:ind w:left="0" w:right="0" w:firstLine="480"/>
        <w:spacing w:line="360" w:lineRule="auto"/>
      </w:pPr>
      <w:r>
        <w:rPr>
          <w:rFonts w:ascii="SimSun" w:hAnsi="SimSun" w:eastAsia="SimSun" w:cs="SimSun"/>
          <w:sz w:val="28"/>
          <w:szCs w:val="28"/>
        </w:rPr>
        <w:t xml:space="preserve">这部作品带给我最大的感悟是，平凡的人生同样可以拥有非凡的价值。无论命运如何，勇敢面对生活、努力奋斗，总能在平凡中发现闪光点。路遥通过孙少平的故事，教会了我面对挫折时不退缩，并学会珍惜奋斗的过程。</w:t>
      </w:r>
    </w:p>
    <w:p>
      <w:pPr>
        <w:jc w:val="both"/>
        <w:ind w:left="0" w:right="0" w:firstLine="480"/>
        <w:spacing w:line="360" w:lineRule="auto"/>
      </w:pPr>
      <w:r>
        <w:rPr>
          <w:rFonts w:ascii="SimSun" w:hAnsi="SimSun" w:eastAsia="SimSun" w:cs="SimSun"/>
          <w:sz w:val="28"/>
          <w:szCs w:val="28"/>
        </w:rPr>
        <w:t xml:space="preserve">《平凡的世界》不仅是对社会现实的描绘，更是心灵的启迪。它让我明白，每个人的努力都值得被尊重，每段人生都值得认真对待。书中传递的坚持、奋斗和希望，让我在生活中更加积极面对挑战。</w:t>
      </w:r>
    </w:p>
    <w:p/>
    <w:p/>
    <w:p/>
    <w:p/>
    <w:p>
      <w:pPr>
        <w:pStyle w:val="Heading1"/>
      </w:pPr>
      <w:bookmarkStart w:id="7" w:name="_Toc7"/>
      <w:r>
        <w:t>Echoes of the Soul: Reflections on 'Ordinary World'</w:t>
      </w:r>
      <w:bookmarkEnd w:id="7"/>
    </w:p>
    <w:p/>
    <w:p/>
    <w:p>
      <w:pPr>
        <w:jc w:val="both"/>
        <w:ind w:left="0" w:right="0" w:firstLine="480"/>
        <w:spacing w:line="360" w:lineRule="auto"/>
      </w:pPr>
      <w:r>
        <w:rPr>
          <w:rFonts w:ascii="SimSun" w:hAnsi="SimSun" w:eastAsia="SimSun" w:cs="SimSun"/>
          <w:sz w:val="28"/>
          <w:szCs w:val="28"/>
        </w:rPr>
        <w:t xml:space="preserve">'Ordinary World' is a realist novel by Lu Yao, depicting the growth and struggles of the brothers Sun Shaoan and Sun Shaoping, reflecting decades of social changes in rural China and the hardships of ordinary lives. The language is simple yet powerful, resonating deeply with readers in every chapter.</w:t>
      </w:r>
    </w:p>
    <w:p>
      <w:pPr>
        <w:jc w:val="both"/>
        <w:ind w:left="0" w:right="0" w:firstLine="480"/>
        <w:spacing w:line="360" w:lineRule="auto"/>
      </w:pPr>
      <w:r>
        <w:rPr>
          <w:rFonts w:ascii="SimSun" w:hAnsi="SimSun" w:eastAsia="SimSun" w:cs="SimSun"/>
          <w:sz w:val="28"/>
          <w:szCs w:val="28"/>
        </w:rPr>
        <w:t xml:space="preserve">The most touching part for me is Sun Shaoping’s experience working in the coal mine. Despite harsh conditions and life pressures, he never abandoned his pursuit of knowledge and a better future. Each setback made him stronger, and each effort highlighted human dignity. Reading these chapters, I could feel the hardships of real life and the significance of perseverance and effort.</w:t>
      </w:r>
    </w:p>
    <w:p>
      <w:pPr>
        <w:jc w:val="both"/>
        <w:ind w:left="0" w:right="0" w:firstLine="480"/>
        <w:spacing w:line="360" w:lineRule="auto"/>
      </w:pPr>
      <w:r>
        <w:rPr>
          <w:rFonts w:ascii="SimSun" w:hAnsi="SimSun" w:eastAsia="SimSun" w:cs="SimSun"/>
          <w:sz w:val="28"/>
          <w:szCs w:val="28"/>
        </w:rPr>
        <w:t xml:space="preserve">The greatest lesson from this work is that ordinary lives can hold extraordinary value. No matter one’s fate, facing life bravely and striving diligently allows us to find brilliance in the mundane. Lu Yao, through Sun Shaoping’s story, teaches us not to shrink from adversity and to cherish the process of striving.</w:t>
      </w:r>
    </w:p>
    <w:p>
      <w:pPr>
        <w:jc w:val="both"/>
        <w:ind w:left="0" w:right="0" w:firstLine="480"/>
        <w:spacing w:line="360" w:lineRule="auto"/>
      </w:pPr>
      <w:r>
        <w:rPr>
          <w:rFonts w:ascii="SimSun" w:hAnsi="SimSun" w:eastAsia="SimSun" w:cs="SimSun"/>
          <w:sz w:val="28"/>
          <w:szCs w:val="28"/>
        </w:rPr>
        <w:t xml:space="preserve">'Ordinary World' is not only a depiction of social reality but also an inspiration for the soul. It made me understand that everyone’s efforts deserve respect, and every life deserves careful attention. The themes of perseverance, struggle, and hope encourage a more positive approach to life’s challenges.</w:t>
      </w:r>
    </w:p>
    <w:p/>
    <w:p/>
    <w:p/>
    <w:p/>
    <w:p>
      <w:pPr>
        <w:pStyle w:val="Heading1"/>
      </w:pPr>
      <w:bookmarkStart w:id="8" w:name="_Toc8"/>
      <w:r>
        <w:t>历史的回响——《史记》读后感</w:t>
      </w:r>
      <w:bookmarkEnd w:id="8"/>
    </w:p>
    <w:p/>
    <w:p/>
    <w:p>
      <w:pPr>
        <w:jc w:val="both"/>
        <w:ind w:left="0" w:right="0" w:firstLine="480"/>
        <w:spacing w:line="360" w:lineRule="auto"/>
      </w:pPr>
      <w:r>
        <w:rPr>
          <w:rFonts w:ascii="SimSun" w:hAnsi="SimSun" w:eastAsia="SimSun" w:cs="SimSun"/>
          <w:sz w:val="28"/>
          <w:szCs w:val="28"/>
        </w:rPr>
        <w:t xml:space="preserve">《史记》是司马迁创作的中国第一部纪传体通史，记录了上古至汉武帝时期的历史事件和人物传记。书中文字简练，却能生动描绘历史人物的性格与命运，给人以深刻启发。</w:t>
      </w:r>
    </w:p>
    <w:p>
      <w:pPr>
        <w:jc w:val="both"/>
        <w:ind w:left="0" w:right="0" w:firstLine="480"/>
        <w:spacing w:line="360" w:lineRule="auto"/>
      </w:pPr>
      <w:r>
        <w:rPr>
          <w:rFonts w:ascii="SimSun" w:hAnsi="SimSun" w:eastAsia="SimSun" w:cs="SimSun"/>
          <w:sz w:val="28"/>
          <w:szCs w:val="28"/>
        </w:rPr>
        <w:t xml:space="preserve">我印象最深的是项羽的故事。他既有英雄气概，又有人性的弱点，最终在乌江自刎。他的命运让我思考力量与智慧、勇气与选择之间的关系。通过阅读项羽与刘邦的较量，我理解到个人才能与历史机遇的结合，决定了一个人的成败。</w:t>
      </w:r>
    </w:p>
    <w:p>
      <w:pPr>
        <w:jc w:val="both"/>
        <w:ind w:left="0" w:right="0" w:firstLine="480"/>
        <w:spacing w:line="360" w:lineRule="auto"/>
      </w:pPr>
      <w:r>
        <w:rPr>
          <w:rFonts w:ascii="SimSun" w:hAnsi="SimSun" w:eastAsia="SimSun" w:cs="SimSun"/>
          <w:sz w:val="28"/>
          <w:szCs w:val="28"/>
        </w:rPr>
        <w:t xml:space="preserve">《史记》让我意识到历史不仅是过去的记录，更是人生智慧的宝库。书中人物的决策、奋斗与挫折都映射着现实生活的方方面面。阅读这本书，我学会从历史中汲取经验，理解人生中的得失与选择的重要性。</w:t>
      </w:r>
    </w:p>
    <w:p>
      <w:pPr>
        <w:jc w:val="both"/>
        <w:ind w:left="0" w:right="0" w:firstLine="480"/>
        <w:spacing w:line="360" w:lineRule="auto"/>
      </w:pPr>
      <w:r>
        <w:rPr>
          <w:rFonts w:ascii="SimSun" w:hAnsi="SimSun" w:eastAsia="SimSun" w:cs="SimSun"/>
          <w:sz w:val="28"/>
          <w:szCs w:val="28"/>
        </w:rPr>
        <w:t xml:space="preserve">这本书的启发不仅在于知识，更在于思考。我开始尝试从历史人物的视角分析问题，理解他们的选择背后的逻辑，也反思自己在生活和工作中的决策。司马迁的《史记》像一面镜子，让我们在历史长河中看到人性的光辉与弱点，从而更好地理解自己与世界。</w:t>
      </w:r>
    </w:p>
    <w:p/>
    <w:p/>
    <w:p/>
    <w:p/>
    <w:p>
      <w:pPr>
        <w:pStyle w:val="Heading1"/>
      </w:pPr>
      <w:bookmarkStart w:id="9" w:name="_Toc9"/>
      <w:r>
        <w:t>Echoes of History: Reflections on 'Records of the Grand Historian'</w:t>
      </w:r>
      <w:bookmarkEnd w:id="9"/>
    </w:p>
    <w:p/>
    <w:p/>
    <w:p>
      <w:pPr>
        <w:jc w:val="both"/>
        <w:ind w:left="0" w:right="0" w:firstLine="480"/>
        <w:spacing w:line="360" w:lineRule="auto"/>
      </w:pPr>
      <w:r>
        <w:rPr>
          <w:rFonts w:ascii="SimSun" w:hAnsi="SimSun" w:eastAsia="SimSun" w:cs="SimSun"/>
          <w:sz w:val="28"/>
          <w:szCs w:val="28"/>
        </w:rPr>
        <w:t xml:space="preserve">'Records of the Grand Historian' is the first comprehensive historical text by Sima Qian, documenting events and biographies from ancient times to the reign of Emperor Wu of Han. The writing is concise yet vividly portrays the character and destiny of historical figures, offering profound insights.</w:t>
      </w:r>
    </w:p>
    <w:p>
      <w:pPr>
        <w:jc w:val="both"/>
        <w:ind w:left="0" w:right="0" w:firstLine="480"/>
        <w:spacing w:line="360" w:lineRule="auto"/>
      </w:pPr>
      <w:r>
        <w:rPr>
          <w:rFonts w:ascii="SimSun" w:hAnsi="SimSun" w:eastAsia="SimSun" w:cs="SimSun"/>
          <w:sz w:val="28"/>
          <w:szCs w:val="28"/>
        </w:rPr>
        <w:t xml:space="preserve">The story of Xiang Yu impressed me the most. He possessed heroic spirit but also human weaknesses, ultimately committing suicide at Wujang. His fate made me reflect on the relationship between power and wisdom, courage and choices. Through the struggles between Xiang Yu and Liu Bang, I realized that personal talent combined with historical opportunities determines one’s success or failure.</w:t>
      </w:r>
    </w:p>
    <w:p>
      <w:pPr>
        <w:jc w:val="both"/>
        <w:ind w:left="0" w:right="0" w:firstLine="480"/>
        <w:spacing w:line="360" w:lineRule="auto"/>
      </w:pPr>
      <w:r>
        <w:rPr>
          <w:rFonts w:ascii="SimSun" w:hAnsi="SimSun" w:eastAsia="SimSun" w:cs="SimSun"/>
          <w:sz w:val="28"/>
          <w:szCs w:val="28"/>
        </w:rPr>
        <w:t xml:space="preserve">'Records of the Grand Historian' made me understand that history is not just a record of the past but a treasure trove of life wisdom. The decisions, struggles, and setbacks of historical figures mirror aspects of real life. Reading this book taught me to draw lessons from history and understand the importance of gains, losses, and choices in life.</w:t>
      </w:r>
    </w:p>
    <w:p>
      <w:pPr>
        <w:jc w:val="both"/>
        <w:ind w:left="0" w:right="0" w:firstLine="480"/>
        <w:spacing w:line="360" w:lineRule="auto"/>
      </w:pPr>
      <w:r>
        <w:rPr>
          <w:rFonts w:ascii="SimSun" w:hAnsi="SimSun" w:eastAsia="SimSun" w:cs="SimSun"/>
          <w:sz w:val="28"/>
          <w:szCs w:val="28"/>
        </w:rPr>
        <w:t xml:space="preserve">The inspiration of this book lies not only in knowledge but also in reflection. I began analyzing problems from the perspective of historical figures, understanding the logic behind their choices, and reflecting on my own decisions in life and work. Sima Qian’s 'Records of the Grand Historian' serves as a mirror, allowing us to see the brilliance and flaws of human nature in the long river of history, thereby better understanding ourselves and the world.</w:t>
      </w:r>
    </w:p>
    <w:p/>
    <w:p/>
    <w:p/>
    <w:p/>
    <w:p>
      <w:pPr>
        <w:pStyle w:val="Heading1"/>
      </w:pPr>
      <w:bookmarkStart w:id="10" w:name="_Toc10"/>
      <w:r>
        <w:t>思想的启迪——《论语》读后感</w:t>
      </w:r>
      <w:bookmarkEnd w:id="10"/>
    </w:p>
    <w:p/>
    <w:p/>
    <w:p>
      <w:pPr>
        <w:jc w:val="both"/>
        <w:ind w:left="0" w:right="0" w:firstLine="480"/>
        <w:spacing w:line="360" w:lineRule="auto"/>
      </w:pPr>
      <w:r>
        <w:rPr>
          <w:rFonts w:ascii="SimSun" w:hAnsi="SimSun" w:eastAsia="SimSun" w:cs="SimSun"/>
          <w:sz w:val="28"/>
          <w:szCs w:val="28"/>
        </w:rPr>
        <w:t xml:space="preserve">《论语》是孔子及其弟子的言行记录，体现了儒家思想的核心理念，包括仁、义、礼、智、信等。书中通过简洁的对话和故事，展示了古人智慧，影响着中华文化几千年。</w:t>
      </w:r>
    </w:p>
    <w:p>
      <w:pPr>
        <w:jc w:val="both"/>
        <w:ind w:left="0" w:right="0" w:firstLine="480"/>
        <w:spacing w:line="360" w:lineRule="auto"/>
      </w:pPr>
      <w:r>
        <w:rPr>
          <w:rFonts w:ascii="SimSun" w:hAnsi="SimSun" w:eastAsia="SimSun" w:cs="SimSun"/>
          <w:sz w:val="28"/>
          <w:szCs w:val="28"/>
        </w:rPr>
        <w:t xml:space="preserve">读《论语》中‘己所不欲，勿施于人’时，我深受触动。这句看似简单的话，却蕴含了深刻的道德准则。在现实生活中，它提醒我与人相处时要心存善意、宽容理解，也让我反思自己在处理矛盾和冲突时的态度。</w:t>
      </w:r>
    </w:p>
    <w:p>
      <w:pPr>
        <w:jc w:val="both"/>
        <w:ind w:left="0" w:right="0" w:firstLine="480"/>
        <w:spacing w:line="360" w:lineRule="auto"/>
      </w:pPr>
      <w:r>
        <w:rPr>
          <w:rFonts w:ascii="SimSun" w:hAnsi="SimSun" w:eastAsia="SimSun" w:cs="SimSun"/>
          <w:sz w:val="28"/>
          <w:szCs w:val="28"/>
        </w:rPr>
        <w:t xml:space="preserve">另外，孔子强调‘学而时习之’，让我认识到持续学习的重要性。无论生活多忙碌，坚持自我提升和修身养性，才能应对复杂社会环境的挑战。书中多处思想让我感受到做人、处事的智慧与原则。</w:t>
      </w:r>
    </w:p>
    <w:p>
      <w:pPr>
        <w:jc w:val="both"/>
        <w:ind w:left="0" w:right="0" w:firstLine="480"/>
        <w:spacing w:line="360" w:lineRule="auto"/>
      </w:pPr>
      <w:r>
        <w:rPr>
          <w:rFonts w:ascii="SimSun" w:hAnsi="SimSun" w:eastAsia="SimSun" w:cs="SimSun"/>
          <w:sz w:val="28"/>
          <w:szCs w:val="28"/>
        </w:rPr>
        <w:t xml:space="preserve">通过阅读《论语》，我不仅汲取了知识，更获得了行为和心态上的指导。它让我明白，人生的成长不仅在于外在成就，更在于内在修养与道德实践。孔子的智慧像一盏明灯，照亮我前行的方向，让我在现实生活中不断调整自己，追求真善美。</w:t>
      </w:r>
    </w:p>
    <w:p/>
    <w:p/>
    <w:p/>
    <w:p/>
    <w:p>
      <w:pPr>
        <w:pStyle w:val="Heading1"/>
      </w:pPr>
      <w:bookmarkStart w:id="11" w:name="_Toc11"/>
      <w:r>
        <w:t>Illumination of Thought: Reflections on 'The Analects of Confucius'</w:t>
      </w:r>
      <w:bookmarkEnd w:id="11"/>
    </w:p>
    <w:p/>
    <w:p/>
    <w:p>
      <w:pPr>
        <w:jc w:val="both"/>
        <w:ind w:left="0" w:right="0" w:firstLine="480"/>
        <w:spacing w:line="360" w:lineRule="auto"/>
      </w:pPr>
      <w:r>
        <w:rPr>
          <w:rFonts w:ascii="SimSun" w:hAnsi="SimSun" w:eastAsia="SimSun" w:cs="SimSun"/>
          <w:sz w:val="28"/>
          <w:szCs w:val="28"/>
        </w:rPr>
        <w:t xml:space="preserve">'The Analects of Confucius' records the words and actions of Confucius and his disciples, embodying the core values of Confucianism, such as benevolence, righteousness, propriety, wisdom, and trustworthiness. Through concise dialogues and stories, the book reveals ancient wisdom that has influenced Chinese culture for thousands of years.</w:t>
      </w:r>
    </w:p>
    <w:p>
      <w:pPr>
        <w:jc w:val="both"/>
        <w:ind w:left="0" w:right="0" w:firstLine="480"/>
        <w:spacing w:line="360" w:lineRule="auto"/>
      </w:pPr>
      <w:r>
        <w:rPr>
          <w:rFonts w:ascii="SimSun" w:hAnsi="SimSun" w:eastAsia="SimSun" w:cs="SimSun"/>
          <w:sz w:val="28"/>
          <w:szCs w:val="28"/>
        </w:rPr>
        <w:t xml:space="preserve">Reading 'Do not impose on others what you do not wish for yourself,' I was deeply moved. This seemingly simple statement contains profound moral principles. In real life, it reminds me to treat others with kindness and understanding, and reflect on my attitude when resolving conflicts.</w:t>
      </w:r>
    </w:p>
    <w:p>
      <w:pPr>
        <w:jc w:val="both"/>
        <w:ind w:left="0" w:right="0" w:firstLine="480"/>
        <w:spacing w:line="360" w:lineRule="auto"/>
      </w:pPr>
      <w:r>
        <w:rPr>
          <w:rFonts w:ascii="SimSun" w:hAnsi="SimSun" w:eastAsia="SimSun" w:cs="SimSun"/>
          <w:sz w:val="28"/>
          <w:szCs w:val="28"/>
        </w:rPr>
        <w:t xml:space="preserve">Moreover, Confucius emphasizes 'study and practice it constantly,' highlighting the importance of continuous learning. Regardless of how busy life is, consistently improving oneself and cultivating character is essential to navigate the challenges of society. Many ideas in the book convey wisdom and principles for living and interacting with others.</w:t>
      </w:r>
    </w:p>
    <w:p>
      <w:pPr>
        <w:jc w:val="both"/>
        <w:ind w:left="0" w:right="0" w:firstLine="480"/>
        <w:spacing w:line="360" w:lineRule="auto"/>
      </w:pPr>
      <w:r>
        <w:rPr>
          <w:rFonts w:ascii="SimSun" w:hAnsi="SimSun" w:eastAsia="SimSun" w:cs="SimSun"/>
          <w:sz w:val="28"/>
          <w:szCs w:val="28"/>
        </w:rPr>
        <w:t xml:space="preserve">Through reading 'The Analects,' I gained not only knowledge but also guidance for behavior and mindset. It made me realize that personal growth lies not only in external achievements but also in inner cultivation and moral practice. Confucius’ wisdom serves as a beacon, illuminating my path and helping me adjust myself in pursuit of truth, goodness, and beauty in everyday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2025-11-10T12:34:17+00:00</dcterms:created>
  <dcterms:modified xsi:type="dcterms:W3CDTF">2025-11-10T12:34:17+00:00</dcterms:modified>
</cp:coreProperties>
</file>

<file path=docProps/custom.xml><?xml version="1.0" encoding="utf-8"?>
<Properties xmlns="http://schemas.openxmlformats.org/officeDocument/2006/custom-properties" xmlns:vt="http://schemas.openxmlformats.org/officeDocument/2006/docPropsVTypes"/>
</file>