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书中的人物教会我的道理</w:t>
      </w:r>
      <w:bookmarkEnd w:id="1"/>
    </w:p>
    <w:p/>
    <w:p/>
    <w:p/>
    <w:p>
      <w:pPr>
        <w:jc w:val="both"/>
        <w:ind w:left="0" w:right="0" w:firstLine="480"/>
        <w:spacing w:line="360" w:lineRule="auto"/>
      </w:pPr>
      <w:r>
        <w:rPr>
          <w:rFonts w:ascii="SimSun" w:hAnsi="SimSun" w:eastAsia="SimSun" w:cs="SimSun"/>
          <w:sz w:val="28"/>
          <w:szCs w:val="28"/>
        </w:rPr>
        <w:t xml:space="preserve">写看书观后感的时候，我们可以通过书中的人物来表达自己的感受。我读了一本叫《哈利·波特》的书，讲述了哈利在魔法学校的成长故事。故事中有勇敢的哈利、聪明的赫敏和忠诚的罗恩，还有各种各样的老师和同学。他们的行为和性格都让我学到了很多做人的道理。</w:t>
      </w:r>
    </w:p>
    <w:p>
      <w:pPr>
        <w:jc w:val="both"/>
        <w:ind w:left="0" w:right="0" w:firstLine="480"/>
        <w:spacing w:line="360" w:lineRule="auto"/>
      </w:pPr>
      <w:r>
        <w:rPr>
          <w:rFonts w:ascii="SimSun" w:hAnsi="SimSun" w:eastAsia="SimSun" w:cs="SimSun"/>
          <w:sz w:val="28"/>
          <w:szCs w:val="28"/>
        </w:rPr>
        <w:t xml:space="preserve">最让我印象深刻的是哈利在面对困难和危险时的勇气。每次遇到麻烦，他都不退缩，而是想办法解决问题。这让我明白，生活中也会遇到各种挑战，我们要勇敢面对，而不是害怕或逃避。同时，赫敏的勤奋和聪明让我意识到，学习是成长中非常重要的一部分，只有认真努力，才能取得进步。罗恩的忠诚和友谊让我明白，朋友之间的支持和信任是非常宝贵的。</w:t>
      </w:r>
    </w:p>
    <w:p>
      <w:pPr>
        <w:jc w:val="both"/>
        <w:ind w:left="0" w:right="0" w:firstLine="480"/>
        <w:spacing w:line="360" w:lineRule="auto"/>
      </w:pPr>
      <w:r>
        <w:rPr>
          <w:rFonts w:ascii="SimSun" w:hAnsi="SimSun" w:eastAsia="SimSun" w:cs="SimSun"/>
          <w:sz w:val="28"/>
          <w:szCs w:val="28"/>
        </w:rPr>
        <w:t xml:space="preserve">在写观后感时，我们可以先写书的基本情节，然后挑选一两个人物或事件，描述为什么让自己印象深刻。接着，可以写自己从中学到了什么，例如勇气、友谊或者勤奋。最后，用一段话总结自己的感受，让文章结构完整。写作时可以用生动的语言，把自己的想法表达出来，比如“哈利的勇气让我学会了面对困难时不退缩”，这样会让文章更真实有趣。</w:t>
      </w:r>
    </w:p>
    <w:p>
      <w:pPr>
        <w:jc w:val="both"/>
        <w:ind w:left="0" w:right="0" w:firstLine="480"/>
        <w:spacing w:line="360" w:lineRule="auto"/>
      </w:pPr>
      <w:r>
        <w:rPr>
          <w:rFonts w:ascii="SimSun" w:hAnsi="SimSun" w:eastAsia="SimSun" w:cs="SimSun"/>
          <w:sz w:val="28"/>
          <w:szCs w:val="28"/>
        </w:rPr>
        <w:t xml:space="preserve">此外，还可以在文章开头提出一个问题或者表达自己的期待，这样会吸引读者继续看下去。结尾可以结合自己的生活经历或者未来的打算，让感受更加具体和真实。通过这种方式，每篇观后感不仅完整，而且充满自己的思考。</w:t>
      </w:r>
    </w:p>
    <w:p>
      <w:pPr>
        <w:jc w:val="both"/>
        <w:ind w:left="0" w:right="0" w:firstLine="480"/>
        <w:spacing w:line="360" w:lineRule="auto"/>
      </w:pPr>
      <w:r>
        <w:rPr>
          <w:rFonts w:ascii="SimSun" w:hAnsi="SimSun" w:eastAsia="SimSun" w:cs="SimSun"/>
          <w:sz w:val="28"/>
          <w:szCs w:val="28"/>
        </w:rPr>
        <w:t xml:space="preserve">总之，看书不仅是为了阅读故事，更是为了在书中找到值得学习的品质和智慧。写看书观后感，是一次整理和表达自己思考的机会。希望小学生们都能在阅读中发现乐趣，并把这些感悟写出来，分享给更多人。</w:t>
      </w:r>
    </w:p>
    <w:p>
      <w:pPr>
        <w:sectPr>
          <w:pgSz w:orient="portrait" w:w="11905.511811023622" w:h="16837.79527559055"/>
          <w:pgMar w:top="1440" w:right="1440" w:bottom="1440" w:left="1440" w:header="720" w:footer="720" w:gutter="0"/>
          <w:cols w:num="1" w:space="720"/>
        </w:sectPr>
      </w:pPr>
    </w:p>
    <w:p>
      <w:pPr>
        <w:pStyle w:val="Heading1"/>
      </w:pPr>
      <w:bookmarkStart w:id="2" w:name="_Toc2"/>
      <w:r>
        <w:t>Lessons Learned from Characters in Books</w:t>
      </w:r>
      <w:bookmarkEnd w:id="2"/>
    </w:p>
    <w:p/>
    <w:p/>
    <w:p/>
    <w:p>
      <w:pPr>
        <w:jc w:val="both"/>
        <w:ind w:left="0" w:right="0" w:firstLine="480"/>
        <w:spacing w:line="360" w:lineRule="auto"/>
      </w:pPr>
      <w:r>
        <w:rPr>
          <w:rFonts w:ascii="SimSun" w:hAnsi="SimSun" w:eastAsia="SimSun" w:cs="SimSun"/>
          <w:sz w:val="28"/>
          <w:szCs w:val="28"/>
        </w:rPr>
        <w:t xml:space="preserve">When writing a book reflection, we can express our feelings through the characters in the book. I read a book called "Harry Potter," which tells the story of Harry's growth at a magic school. In the story, there are brave Harry, clever Hermione, loyal Ron, and various teachers and classmates. Their actions and personalities taught me many lessons about life.</w:t>
      </w:r>
    </w:p>
    <w:p>
      <w:pPr>
        <w:jc w:val="both"/>
        <w:ind w:left="0" w:right="0" w:firstLine="480"/>
        <w:spacing w:line="360" w:lineRule="auto"/>
      </w:pPr>
      <w:r>
        <w:rPr>
          <w:rFonts w:ascii="SimSun" w:hAnsi="SimSun" w:eastAsia="SimSun" w:cs="SimSun"/>
          <w:sz w:val="28"/>
          <w:szCs w:val="28"/>
        </w:rPr>
        <w:t xml:space="preserve">The character that impressed me the most was Harry, who showed courage when facing difficulties and dangers. Every time he encountered trouble, he did not retreat but found ways to solve problems. This taught me that in life, we will face challenges, and we should confront them bravely rather than fear or avoid them. At the same time, Hermione’s diligence and intelligence made me realize that studying is an important part of growing up. Only through hard work can we improve. Ron’s loyalty and friendship taught me that support and trust among friends are very precious.</w:t>
      </w:r>
    </w:p>
    <w:p>
      <w:pPr>
        <w:jc w:val="both"/>
        <w:ind w:left="0" w:right="0" w:firstLine="480"/>
        <w:spacing w:line="360" w:lineRule="auto"/>
      </w:pPr>
      <w:r>
        <w:rPr>
          <w:rFonts w:ascii="SimSun" w:hAnsi="SimSun" w:eastAsia="SimSun" w:cs="SimSun"/>
          <w:sz w:val="28"/>
          <w:szCs w:val="28"/>
        </w:rPr>
        <w:t xml:space="preserve">When writing a reflection, we can first describe the main story, then select one or two characters or events that impressed us, and explain why. Next, write what we learned from them, such as courage, friendship, or diligence. Finally, summarize our feelings in one paragraph to complete the structure. Using vivid language, like "Harry’s courage taught me not to retreat when facing difficulties," makes the article more genuine and interesting.</w:t>
      </w:r>
    </w:p>
    <w:p>
      <w:pPr>
        <w:jc w:val="both"/>
        <w:ind w:left="0" w:right="0" w:firstLine="480"/>
        <w:spacing w:line="360" w:lineRule="auto"/>
      </w:pPr>
      <w:r>
        <w:rPr>
          <w:rFonts w:ascii="SimSun" w:hAnsi="SimSun" w:eastAsia="SimSun" w:cs="SimSun"/>
          <w:sz w:val="28"/>
          <w:szCs w:val="28"/>
        </w:rPr>
        <w:t xml:space="preserve">Additionally, you can start the article with a question or your expectation, which attracts readers to continue reading. The ending can connect with your own life or future plans, making the reflection more specific and real. In this way, each reflection is complete and full of personal thought.</w:t>
      </w:r>
    </w:p>
    <w:p>
      <w:pPr>
        <w:jc w:val="both"/>
        <w:ind w:left="0" w:right="0" w:firstLine="480"/>
        <w:spacing w:line="360" w:lineRule="auto"/>
      </w:pPr>
      <w:r>
        <w:rPr>
          <w:rFonts w:ascii="SimSun" w:hAnsi="SimSun" w:eastAsia="SimSun" w:cs="SimSun"/>
          <w:sz w:val="28"/>
          <w:szCs w:val="28"/>
        </w:rPr>
        <w:t xml:space="preserve">In short, reading is not just about enjoying stories but also about finding qualities and wisdom worth learning. Writing a book reflection is an opportunity to organize and express our thinking. I hope students can find joy in reading and write down their reflections to share with others.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2025-11-10T12:35:15+00:00</dcterms:created>
  <dcterms:modified xsi:type="dcterms:W3CDTF">2025-11-10T12:35:15+00:00</dcterms:modified>
</cp:coreProperties>
</file>

<file path=docProps/custom.xml><?xml version="1.0" encoding="utf-8"?>
<Properties xmlns="http://schemas.openxmlformats.org/officeDocument/2006/custom-properties" xmlns:vt="http://schemas.openxmlformats.org/officeDocument/2006/docPropsVTypes"/>
</file>