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观后感写作常见误区及规避技巧</w:t>
      </w:r>
      <w:bookmarkEnd w:id="1"/>
    </w:p>
    <w:p/>
    <w:p/>
    <w:p/>
    <w:p>
      <w:pPr>
        <w:jc w:val="both"/>
        <w:ind w:left="0" w:right="0" w:firstLine="480"/>
        <w:spacing w:line="360" w:lineRule="auto"/>
      </w:pPr>
      <w:r>
        <w:rPr>
          <w:rFonts w:ascii="SimSun" w:hAnsi="SimSun" w:eastAsia="SimSun" w:cs="SimSun"/>
          <w:sz w:val="28"/>
          <w:szCs w:val="28"/>
        </w:rPr>
        <w:t xml:space="preserve">在写读后感或观后感时，很多人会遇到一些容易忽略的错误。首先，最常见的问题是仅仅复述书籍或影视作品的内容，而缺乏个人感悟。观后感不仅仅是对剧情的描述，更重要的是表达自己的思考与情感。例如，读完《活着》这本书，如果只是讲述主人公福贵的一生，就属于内容复述；而如果能结合自己的生活体验，谈对生死与命运的理解，则更能打动读者。</w:t>
      </w:r>
    </w:p>
    <w:p>
      <w:pPr>
        <w:jc w:val="both"/>
        <w:ind w:left="0" w:right="0" w:firstLine="480"/>
        <w:spacing w:line="360" w:lineRule="auto"/>
      </w:pPr>
      <w:r>
        <w:rPr>
          <w:rFonts w:ascii="SimSun" w:hAnsi="SimSun" w:eastAsia="SimSun" w:cs="SimSun"/>
          <w:sz w:val="28"/>
          <w:szCs w:val="28"/>
        </w:rPr>
        <w:t xml:space="preserve">其次，一些观后感存在逻辑混乱的问题。写作时应注意文章的结构，可以采用“开头简介作品—中间分析感悟—结尾总结”的三段式，这样能保证内容连贯，主题突出。同时，要避免使用空洞的感叹词，如“真好看”“很感人”，而应该具体说明作品中的哪些情节触动了自己，以及触动的原因。</w:t>
      </w:r>
    </w:p>
    <w:p>
      <w:pPr>
        <w:jc w:val="both"/>
        <w:ind w:left="0" w:right="0" w:firstLine="480"/>
        <w:spacing w:line="360" w:lineRule="auto"/>
      </w:pPr>
      <w:r>
        <w:rPr>
          <w:rFonts w:ascii="SimSun" w:hAnsi="SimSun" w:eastAsia="SimSun" w:cs="SimSun"/>
          <w:sz w:val="28"/>
          <w:szCs w:val="28"/>
        </w:rPr>
        <w:t xml:space="preserve">再者，部分同学容易忽略语言表达的重要性。观后感不是流水账，而是文字的表达艺术。可以通过比喻、引用名句或提问的方式增加文章趣味性。例如，在写《小王子》的感受时，可以引用书中“重要的东西用眼睛是看不见的”这句话，并谈自己对友情和成长的理解，这样文章会更有深度。</w:t>
      </w:r>
    </w:p>
    <w:p>
      <w:pPr>
        <w:jc w:val="both"/>
        <w:ind w:left="0" w:right="0" w:firstLine="480"/>
        <w:spacing w:line="360" w:lineRule="auto"/>
      </w:pPr>
      <w:r>
        <w:rPr>
          <w:rFonts w:ascii="SimSun" w:hAnsi="SimSun" w:eastAsia="SimSun" w:cs="SimSun"/>
          <w:sz w:val="28"/>
          <w:szCs w:val="28"/>
        </w:rPr>
        <w:t xml:space="preserve">总的来说，写观后感要避免单纯复述、逻辑混乱和语言空洞的问题。结合自己的生活体验，梳理清晰的结构，注意语言表达，就能在有限的字数内写出有思想、有情感、有感染力的作品。600字的篇幅虽然有限，但完全可以通过精炼的文字，把阅读后的深刻感悟呈现出来。</w:t>
      </w:r>
    </w:p>
    <w:p>
      <w:pPr>
        <w:sectPr>
          <w:pgSz w:orient="portrait" w:w="11905.511811023622" w:h="16837.79527559055"/>
          <w:pgMar w:top="1440" w:right="1440" w:bottom="1440" w:left="1440" w:header="720" w:footer="720" w:gutter="0"/>
          <w:cols w:num="1" w:space="720"/>
        </w:sectPr>
      </w:pPr>
    </w:p>
    <w:p>
      <w:pPr>
        <w:pStyle w:val="Heading1"/>
      </w:pPr>
      <w:bookmarkStart w:id="2" w:name="_Toc2"/>
      <w:r>
        <w:t>Common Mistakes in Writing Book Reviews and How to Avoid Them</w:t>
      </w:r>
      <w:bookmarkEnd w:id="2"/>
    </w:p>
    <w:p/>
    <w:p/>
    <w:p/>
    <w:p>
      <w:pPr>
        <w:jc w:val="both"/>
        <w:ind w:left="0" w:right="0" w:firstLine="480"/>
        <w:spacing w:line="360" w:lineRule="auto"/>
      </w:pPr>
      <w:r>
        <w:rPr>
          <w:rFonts w:ascii="SimSun" w:hAnsi="SimSun" w:eastAsia="SimSun" w:cs="SimSun"/>
          <w:sz w:val="28"/>
          <w:szCs w:val="28"/>
        </w:rPr>
        <w:t xml:space="preserve">When writing book or movie reviews, many people encounter easily overlooked mistakes. The most common problem is merely retelling the content of the book or film without personal reflection. A review should not only describe the plot but also convey your thoughts and emotions. For example, after reading 'To Live,' simply narrating the life of the protagonist Fugui is just retelling; reflecting on your own understanding of life and fate makes the review more touching.</w:t>
      </w:r>
    </w:p>
    <w:p>
      <w:pPr>
        <w:jc w:val="both"/>
        <w:ind w:left="0" w:right="0" w:firstLine="480"/>
        <w:spacing w:line="360" w:lineRule="auto"/>
      </w:pPr>
      <w:r>
        <w:rPr>
          <w:rFonts w:ascii="SimSun" w:hAnsi="SimSun" w:eastAsia="SimSun" w:cs="SimSun"/>
          <w:sz w:val="28"/>
          <w:szCs w:val="28"/>
        </w:rPr>
        <w:t xml:space="preserve">Secondly, some reviews suffer from illogical structure. When writing, pay attention to the article's structure, such as using a three-part format: introduction of the work—analysis and reflection—conclusion. This ensures content coherence and highlights the theme. Also, avoid using empty exclamations like 'so good' or 'very moving,' and instead specifically explain which scenes moved you and why.</w:t>
      </w:r>
    </w:p>
    <w:p>
      <w:pPr>
        <w:jc w:val="both"/>
        <w:ind w:left="0" w:right="0" w:firstLine="480"/>
        <w:spacing w:line="360" w:lineRule="auto"/>
      </w:pPr>
      <w:r>
        <w:rPr>
          <w:rFonts w:ascii="SimSun" w:hAnsi="SimSun" w:eastAsia="SimSun" w:cs="SimSun"/>
          <w:sz w:val="28"/>
          <w:szCs w:val="28"/>
        </w:rPr>
        <w:t xml:space="preserve">Moreover, many overlook the importance of language expression. A review is not a diary; it is an art of expression. Using metaphors, quotes, or rhetorical questions can make your writing more engaging. For instance, when writing about 'The Little Prince,' quoting 'What is essential is invisible to the eye' and reflecting on friendship and growth adds depth.</w:t>
      </w:r>
    </w:p>
    <w:p>
      <w:pPr>
        <w:jc w:val="both"/>
        <w:ind w:left="0" w:right="0" w:firstLine="480"/>
        <w:spacing w:line="360" w:lineRule="auto"/>
      </w:pPr>
      <w:r>
        <w:rPr>
          <w:rFonts w:ascii="SimSun" w:hAnsi="SimSun" w:eastAsia="SimSun" w:cs="SimSun"/>
          <w:sz w:val="28"/>
          <w:szCs w:val="28"/>
        </w:rPr>
        <w:t xml:space="preserve">In summary, avoid mere retelling, illogical structure, and empty expressions. Combine personal experience, organize your structure clearly, and use expressive language to write thought-provoking, emotional, and engaging reviews within a limited word count. Even in 600 words, you can convey profound reflections.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2025-11-10T12:43:20+00:00</dcterms:created>
  <dcterms:modified xsi:type="dcterms:W3CDTF">2025-11-10T12:43:20+00:00</dcterms:modified>
</cp:coreProperties>
</file>

<file path=docProps/custom.xml><?xml version="1.0" encoding="utf-8"?>
<Properties xmlns="http://schemas.openxmlformats.org/officeDocument/2006/custom-properties" xmlns:vt="http://schemas.openxmlformats.org/officeDocument/2006/docPropsVTypes"/>
</file>