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书香浸润：我的读书心得</w:t>
      </w:r>
      <w:bookmarkEnd w:id="1"/>
    </w:p>
    <w:p/>
    <w:p/>
    <w:p/>
    <w:p>
      <w:pPr>
        <w:jc w:val="both"/>
        <w:ind w:left="0" w:right="0" w:firstLine="480"/>
        <w:spacing w:line="360" w:lineRule="auto"/>
      </w:pPr>
      <w:r>
        <w:rPr>
          <w:rFonts w:ascii="SimSun" w:hAnsi="SimSun" w:eastAsia="SimSun" w:cs="SimSun"/>
          <w:sz w:val="28"/>
          <w:szCs w:val="28"/>
        </w:rPr>
        <w:t xml:space="preserve">观看影片《好好读书》后，我深深体会到阅读不仅仅是学习知识的工具，更是一种培养思维和情感的方式。影片通过不同学生的成长故事，展示了读书如何在日常生活中产生深远的影响，让我对读书有了全新的认识。</w:t>
      </w:r>
    </w:p>
    <w:p>
      <w:pPr>
        <w:jc w:val="both"/>
        <w:ind w:left="0" w:right="0" w:firstLine="480"/>
        <w:spacing w:line="360" w:lineRule="auto"/>
      </w:pPr>
      <w:r>
        <w:rPr>
          <w:rFonts w:ascii="SimSun" w:hAnsi="SimSun" w:eastAsia="SimSun" w:cs="SimSun"/>
          <w:sz w:val="28"/>
          <w:szCs w:val="28"/>
        </w:rPr>
        <w:t xml:space="preserve">让我最有触动的是一个关于主人公克服学习困难的片段。面对难懂的书籍和枯燥的知识，他没有放弃，而是通过反复阅读、查找资料、与老师同学讨论，逐步理解内容并形成自己的见解。这一过程让我明白，学习不是一蹴而就的，而是一个不断积累和反思的过程。</w:t>
      </w:r>
    </w:p>
    <w:p>
      <w:pPr>
        <w:jc w:val="both"/>
        <w:ind w:left="0" w:right="0" w:firstLine="480"/>
        <w:spacing w:line="360" w:lineRule="auto"/>
      </w:pPr>
      <w:r>
        <w:rPr>
          <w:rFonts w:ascii="SimSun" w:hAnsi="SimSun" w:eastAsia="SimSun" w:cs="SimSun"/>
          <w:sz w:val="28"/>
          <w:szCs w:val="28"/>
        </w:rPr>
        <w:t xml:space="preserve">影片中传达的读书理念强调方法和习惯的重要性。首先，要根据自身兴趣选择书籍，提高阅读的主动性和积极性；其次，要善于整理和总结，将书中的知识转化为自己的理解；最后，要将阅读与生活和实践结合，通过写作、讨论和实际操作来巩固所学。这样的方式让我意识到，读书并非孤立行为，而是与思维、生活紧密相连。</w:t>
      </w:r>
    </w:p>
    <w:p>
      <w:pPr>
        <w:jc w:val="both"/>
        <w:ind w:left="0" w:right="0" w:firstLine="480"/>
        <w:spacing w:line="360" w:lineRule="auto"/>
      </w:pPr>
      <w:r>
        <w:rPr>
          <w:rFonts w:ascii="SimSun" w:hAnsi="SimSun" w:eastAsia="SimSun" w:cs="SimSun"/>
          <w:sz w:val="28"/>
          <w:szCs w:val="28"/>
        </w:rPr>
        <w:t xml:space="preserve">结合影片启示，我开始制定自己的读书计划。每天保证一定的阅读时间，并尝试不同类型的书籍，从文学到历史、科学再到哲学。我会做读书笔记，记录关键观点和自己的思考，周末还会与朋友分享心得。此外，我尝试将书中的方法应用到学习和生活中，比如用逻辑思维整理学习内容，或用故事启发写作。这些实践让我逐渐感受到阅读的价值和乐趣。</w:t>
      </w:r>
    </w:p>
    <w:p>
      <w:pPr>
        <w:jc w:val="both"/>
        <w:ind w:left="0" w:right="0" w:firstLine="480"/>
        <w:spacing w:line="360" w:lineRule="auto"/>
      </w:pPr>
      <w:r>
        <w:rPr>
          <w:rFonts w:ascii="SimSun" w:hAnsi="SimSun" w:eastAsia="SimSun" w:cs="SimSun"/>
          <w:sz w:val="28"/>
          <w:szCs w:val="28"/>
        </w:rPr>
        <w:t xml:space="preserve">总而言之，《好好读书》让我对阅读有了更深的理解，它不仅提供了方法，也激发了对学习的热情。我相信，只要坚持科学的读书方法，每个学生都可以在阅读中获得成长和智慧。</w:t>
      </w:r>
    </w:p>
    <w:p>
      <w:pPr>
        <w:sectPr>
          <w:pgSz w:orient="portrait" w:w="11905.511811023622" w:h="16837.79527559055"/>
          <w:pgMar w:top="1440" w:right="1440" w:bottom="1440" w:left="1440" w:header="720" w:footer="720" w:gutter="0"/>
          <w:cols w:num="1" w:space="720"/>
        </w:sectPr>
      </w:pPr>
    </w:p>
    <w:p>
      <w:pPr>
        <w:pStyle w:val="Heading1"/>
      </w:pPr>
      <w:bookmarkStart w:id="2" w:name="_Toc2"/>
      <w:r>
        <w:t>Immersed in the Fragrance of Books: My Reading Insights</w:t>
      </w:r>
      <w:bookmarkEnd w:id="2"/>
    </w:p>
    <w:p/>
    <w:p/>
    <w:p/>
    <w:p>
      <w:pPr>
        <w:jc w:val="both"/>
        <w:ind w:left="0" w:right="0" w:firstLine="480"/>
        <w:spacing w:line="360" w:lineRule="auto"/>
      </w:pPr>
      <w:r>
        <w:rPr>
          <w:rFonts w:ascii="SimSun" w:hAnsi="SimSun" w:eastAsia="SimSun" w:cs="SimSun"/>
          <w:sz w:val="28"/>
          <w:szCs w:val="28"/>
        </w:rPr>
        <w:t xml:space="preserve">After watching the film "Study Well," I deeply realized that reading is not just a tool for learning knowledge, but also a way to cultivate thinking and emotions. The film shows through various students’ growth stories how reading can have a profound impact in daily life, giving me a completely new understanding of reading.</w:t>
      </w:r>
    </w:p>
    <w:p>
      <w:pPr>
        <w:jc w:val="both"/>
        <w:ind w:left="0" w:right="0" w:firstLine="480"/>
        <w:spacing w:line="360" w:lineRule="auto"/>
      </w:pPr>
      <w:r>
        <w:rPr>
          <w:rFonts w:ascii="SimSun" w:hAnsi="SimSun" w:eastAsia="SimSun" w:cs="SimSun"/>
          <w:sz w:val="28"/>
          <w:szCs w:val="28"/>
        </w:rPr>
        <w:t xml:space="preserve">The scene that moved me the most was about the protagonist overcoming learning difficulties. Faced with difficult books and boring knowledge, he did not give up but gradually understood the content through repeated reading, researching, and discussing with teachers and classmates, forming his own insights. This made me understand that learning is not instant but a process of accumulation and reflection.</w:t>
      </w:r>
    </w:p>
    <w:p>
      <w:pPr>
        <w:jc w:val="both"/>
        <w:ind w:left="0" w:right="0" w:firstLine="480"/>
        <w:spacing w:line="360" w:lineRule="auto"/>
      </w:pPr>
      <w:r>
        <w:rPr>
          <w:rFonts w:ascii="SimSun" w:hAnsi="SimSun" w:eastAsia="SimSun" w:cs="SimSun"/>
          <w:sz w:val="28"/>
          <w:szCs w:val="28"/>
        </w:rPr>
        <w:t xml:space="preserve">The reading philosophy conveyed in the film emphasizes the importance of method and habit. First, choose books according to your interests to increase motivation and initiative; second, organize and summarize, converting knowledge from books into personal understanding; finally, combine reading with life and practice, reinforcing learning through writing, discussion, and practical application. This approach made me realize that reading is not isolated but closely linked with thinking and life.</w:t>
      </w:r>
    </w:p>
    <w:p>
      <w:pPr>
        <w:jc w:val="both"/>
        <w:ind w:left="0" w:right="0" w:firstLine="480"/>
        <w:spacing w:line="360" w:lineRule="auto"/>
      </w:pPr>
      <w:r>
        <w:rPr>
          <w:rFonts w:ascii="SimSun" w:hAnsi="SimSun" w:eastAsia="SimSun" w:cs="SimSun"/>
          <w:sz w:val="28"/>
          <w:szCs w:val="28"/>
        </w:rPr>
        <w:t xml:space="preserve">Inspired by the film, I began to make my own reading plan. I ensure a set time for reading daily and try different types of books, from literature to history, science, and philosophy. I take notes on key points and reflections and share insights with friends on weekends. I also try to apply the methods from books to my study and life, like organizing study content logically or using stories as inspiration for writing. These practices gradually made me feel the value and joy of reading.</w:t>
      </w:r>
    </w:p>
    <w:p>
      <w:pPr>
        <w:jc w:val="both"/>
        <w:ind w:left="0" w:right="0" w:firstLine="480"/>
        <w:spacing w:line="360" w:lineRule="auto"/>
      </w:pPr>
      <w:r>
        <w:rPr>
          <w:rFonts w:ascii="SimSun" w:hAnsi="SimSun" w:eastAsia="SimSun" w:cs="SimSun"/>
          <w:sz w:val="28"/>
          <w:szCs w:val="28"/>
        </w:rPr>
        <w:t xml:space="preserve">In summary, "Study Well" gave me a deeper understanding of reading, offering methods and inspiring enthusiasm for learning. I believe that by adhering to scientific reading methods, every student can gain growth and wisdom through reading.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2025-11-10T12:46:09+00:00</dcterms:created>
  <dcterms:modified xsi:type="dcterms:W3CDTF">2025-11-10T12:46:09+00:00</dcterms:modified>
</cp:coreProperties>
</file>

<file path=docProps/custom.xml><?xml version="1.0" encoding="utf-8"?>
<Properties xmlns="http://schemas.openxmlformats.org/officeDocument/2006/custom-properties" xmlns:vt="http://schemas.openxmlformats.org/officeDocument/2006/docPropsVTypes"/>
</file>