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如何通过读书提升学习效率</w:t>
      </w:r>
      <w:bookmarkEnd w:id="1"/>
    </w:p>
    <w:p/>
    <w:p/>
    <w:p/>
    <w:p>
      <w:pPr>
        <w:jc w:val="both"/>
        <w:ind w:left="0" w:right="0" w:firstLine="480"/>
        <w:spacing w:line="360" w:lineRule="auto"/>
      </w:pPr>
      <w:r>
        <w:rPr>
          <w:rFonts w:ascii="SimSun" w:hAnsi="SimSun" w:eastAsia="SimSun" w:cs="SimSun"/>
          <w:sz w:val="28"/>
          <w:szCs w:val="28"/>
        </w:rPr>
        <w:t xml:space="preserve">作为学生，我深刻体会到，单纯依赖课堂学习效率有限，而通过读书，我们可以自主掌控知识节奏，提高学习效率。设定读书目标是关键。每周我会挑选几本书，根据自己的学习计划确定阅读重点，例如数学思维训练、英语词汇扩展或历史知识梳理。</w:t>
      </w:r>
    </w:p>
    <w:p>
      <w:pPr>
        <w:jc w:val="both"/>
        <w:ind w:left="0" w:right="0" w:firstLine="480"/>
        <w:spacing w:line="360" w:lineRule="auto"/>
      </w:pPr>
      <w:r>
        <w:rPr>
          <w:rFonts w:ascii="SimSun" w:hAnsi="SimSun" w:eastAsia="SimSun" w:cs="SimSun"/>
          <w:sz w:val="28"/>
          <w:szCs w:val="28"/>
        </w:rPr>
        <w:t xml:space="preserve">在阅读过程中，我会灵活运用快速阅读和精读结合的方法。快速阅读可以帮助我掌握书籍大意、作者思路及结构框架，而精读则用于深度理解重要概念和难点知识。我通常会用笔记和思维导图整理信息，将零散知识系统化，便于后续复习和应用。</w:t>
      </w:r>
    </w:p>
    <w:p>
      <w:pPr>
        <w:jc w:val="both"/>
        <w:ind w:left="0" w:right="0" w:firstLine="480"/>
        <w:spacing w:line="360" w:lineRule="auto"/>
      </w:pPr>
      <w:r>
        <w:rPr>
          <w:rFonts w:ascii="SimSun" w:hAnsi="SimSun" w:eastAsia="SimSun" w:cs="SimSun"/>
          <w:sz w:val="28"/>
          <w:szCs w:val="28"/>
        </w:rPr>
        <w:t xml:space="preserve">实践和反思是提升学习效率的重要环节。阅读后，我会将书中的方法尝试应用到实际学习中。例如，在科学实验或数学问题中运用书中技巧进行分析和总结，及时记录成功经验和失败教训。这种循环不仅提高了效率，也增强了思维能力，让我更快找到解决问题的策略。</w:t>
      </w:r>
    </w:p>
    <w:p>
      <w:pPr>
        <w:jc w:val="both"/>
        <w:ind w:left="0" w:right="0" w:firstLine="480"/>
        <w:spacing w:line="360" w:lineRule="auto"/>
      </w:pPr>
      <w:r>
        <w:rPr>
          <w:rFonts w:ascii="SimSun" w:hAnsi="SimSun" w:eastAsia="SimSun" w:cs="SimSun"/>
          <w:sz w:val="28"/>
          <w:szCs w:val="28"/>
        </w:rPr>
        <w:t xml:space="preserve">此外，与同学分享读书心得也非常重要。交流中可以发现自己忽略的细节或新的理解角度，进一步优化学习方法。长此以往，我的学习效率明显提高，同时思维更有条理和深度。</w:t>
      </w:r>
    </w:p>
    <w:p>
      <w:pPr>
        <w:jc w:val="both"/>
        <w:ind w:left="0" w:right="0" w:firstLine="480"/>
        <w:spacing w:line="360" w:lineRule="auto"/>
      </w:pPr>
      <w:r>
        <w:rPr>
          <w:rFonts w:ascii="SimSun" w:hAnsi="SimSun" w:eastAsia="SimSun" w:cs="SimSun"/>
          <w:sz w:val="28"/>
          <w:szCs w:val="28"/>
        </w:rPr>
        <w:t xml:space="preserve">总之，读书不仅让我们掌握知识，更通过目标设定、阅读技巧和实践反思提升整体学习能力。在学生阶段养成良好的阅读习惯，对未来的学术成长和思维发展都有重要意义。</w:t>
      </w:r>
    </w:p>
    <w:p>
      <w:pPr>
        <w:sectPr>
          <w:pgSz w:orient="portrait" w:w="11905.511811023622" w:h="16837.79527559055"/>
          <w:pgMar w:top="1440" w:right="1440" w:bottom="1440" w:left="1440" w:header="720" w:footer="720" w:gutter="0"/>
          <w:cols w:num="1" w:space="720"/>
        </w:sectPr>
      </w:pPr>
    </w:p>
    <w:p>
      <w:pPr>
        <w:pStyle w:val="Heading1"/>
      </w:pPr>
      <w:bookmarkStart w:id="2" w:name="_Toc2"/>
      <w:r>
        <w:t>How Reading Improves Learning Efficiency</w:t>
      </w:r>
      <w:bookmarkEnd w:id="2"/>
    </w:p>
    <w:p/>
    <w:p/>
    <w:p/>
    <w:p>
      <w:pPr>
        <w:jc w:val="both"/>
        <w:ind w:left="0" w:right="0" w:firstLine="480"/>
        <w:spacing w:line="360" w:lineRule="auto"/>
      </w:pPr>
      <w:r>
        <w:rPr>
          <w:rFonts w:ascii="SimSun" w:hAnsi="SimSun" w:eastAsia="SimSun" w:cs="SimSun"/>
          <w:sz w:val="28"/>
          <w:szCs w:val="28"/>
        </w:rPr>
        <w:t xml:space="preserve">As a student, I deeply realize that relying solely on classroom learning is limited in efficiency, whereas reading allows us to control our knowledge acquisition and improve learning efficiency. Setting reading goals is crucial. Every week, I select several books and prioritize reading based on my study plan, such as mathematics thinking exercises, English vocabulary expansion, or historical knowledge review.</w:t>
      </w:r>
    </w:p>
    <w:p>
      <w:pPr>
        <w:jc w:val="both"/>
        <w:ind w:left="0" w:right="0" w:firstLine="480"/>
        <w:spacing w:line="360" w:lineRule="auto"/>
      </w:pPr>
      <w:r>
        <w:rPr>
          <w:rFonts w:ascii="SimSun" w:hAnsi="SimSun" w:eastAsia="SimSun" w:cs="SimSun"/>
          <w:sz w:val="28"/>
          <w:szCs w:val="28"/>
        </w:rPr>
        <w:t xml:space="preserve">During reading, I combine speed reading with careful reading. Speed reading helps me grasp the main ideas, author's reasoning, and book structure, while careful reading focuses on deeply understanding key concepts and difficult knowledge. I usually organize information through notes and mind maps, systematizing scattered knowledge for later review and application.</w:t>
      </w:r>
    </w:p>
    <w:p>
      <w:pPr>
        <w:jc w:val="both"/>
        <w:ind w:left="0" w:right="0" w:firstLine="480"/>
        <w:spacing w:line="360" w:lineRule="auto"/>
      </w:pPr>
      <w:r>
        <w:rPr>
          <w:rFonts w:ascii="SimSun" w:hAnsi="SimSun" w:eastAsia="SimSun" w:cs="SimSun"/>
          <w:sz w:val="28"/>
          <w:szCs w:val="28"/>
        </w:rPr>
        <w:t xml:space="preserve">Practice and reflection are vital for enhancing learning efficiency. After reading, I apply the methods from the book in practical study. For example, in science experiments or math problems, I analyze and summarize using the techniques learned, recording successes and failures. This cycle not only improves efficiency but also strengthens thinking ability, allowing me to find problem-solving strategies faster.</w:t>
      </w:r>
    </w:p>
    <w:p>
      <w:pPr>
        <w:jc w:val="both"/>
        <w:ind w:left="0" w:right="0" w:firstLine="480"/>
        <w:spacing w:line="360" w:lineRule="auto"/>
      </w:pPr>
      <w:r>
        <w:rPr>
          <w:rFonts w:ascii="SimSun" w:hAnsi="SimSun" w:eastAsia="SimSun" w:cs="SimSun"/>
          <w:sz w:val="28"/>
          <w:szCs w:val="28"/>
        </w:rPr>
        <w:t xml:space="preserve">Additionally, sharing reading experiences with classmates is very important. Through discussion, we discover overlooked details or new perspectives, further optimizing learning methods. Over time, my learning efficiency has significantly improved, and my thinking has become more organized and deeper.</w:t>
      </w:r>
    </w:p>
    <w:p>
      <w:pPr>
        <w:jc w:val="both"/>
        <w:ind w:left="0" w:right="0" w:firstLine="480"/>
        <w:spacing w:line="360" w:lineRule="auto"/>
      </w:pPr>
      <w:r>
        <w:rPr>
          <w:rFonts w:ascii="SimSun" w:hAnsi="SimSun" w:eastAsia="SimSun" w:cs="SimSun"/>
          <w:sz w:val="28"/>
          <w:szCs w:val="28"/>
        </w:rPr>
        <w:t xml:space="preserve">In conclusion, reading not only helps us acquire knowledge but also enhances overall learning ability through goal setting, reading techniques, and practice reflection. Developing good reading habits during the student stage is crucial for future academic growth and thinking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2025-11-10T12:49:11+00:00</dcterms:created>
  <dcterms:modified xsi:type="dcterms:W3CDTF">2025-11-10T12:49:11+00:00</dcterms:modified>
</cp:coreProperties>
</file>

<file path=docProps/custom.xml><?xml version="1.0" encoding="utf-8"?>
<Properties xmlns="http://schemas.openxmlformats.org/officeDocument/2006/custom-properties" xmlns:vt="http://schemas.openxmlformats.org/officeDocument/2006/docPropsVTypes"/>
</file>