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书中的冒险与乐趣</w:t>
      </w:r>
      <w:bookmarkEnd w:id="1"/>
    </w:p>
    <w:p/>
    <w:p/>
    <w:p/>
    <w:p>
      <w:pPr>
        <w:jc w:val="both"/>
        <w:ind w:left="0" w:right="0" w:firstLine="480"/>
        <w:spacing w:line="360" w:lineRule="auto"/>
      </w:pPr>
      <w:r>
        <w:rPr>
          <w:rFonts w:ascii="SimSun" w:hAnsi="SimSun" w:eastAsia="SimSun" w:cs="SimSun"/>
          <w:sz w:val="28"/>
          <w:szCs w:val="28"/>
        </w:rPr>
        <w:t xml:space="preserve">我一直觉得，书就像一艘神奇的船，带我航行在知识和想象的海洋中。每次读书，我都像坐上了时间机器，可以去到很久很久以前，也可以来到未来的世界。书里的故事让我开心，让我紧张，也让我思考，让我学会怎样面对生活中的小问题。</w:t>
      </w:r>
    </w:p>
    <w:p>
      <w:pPr>
        <w:jc w:val="both"/>
        <w:ind w:left="0" w:right="0" w:firstLine="480"/>
        <w:spacing w:line="360" w:lineRule="auto"/>
      </w:pPr>
      <w:r>
        <w:rPr>
          <w:rFonts w:ascii="SimSun" w:hAnsi="SimSun" w:eastAsia="SimSun" w:cs="SimSun"/>
          <w:sz w:val="28"/>
          <w:szCs w:val="28"/>
        </w:rPr>
        <w:t xml:space="preserve">记得有一次，我读了一本《海底探险》的书。书里的小主人公和海豚一起潜入深海，遇到了美丽的珊瑚礁，也遇到了一条凶猛的大鲨鱼。我紧紧握着书，心跳加快，仿佛自己也在海底探险。我学习到在危险面前要冷静，在困难面前要勇敢。读书让我体验到了冒险的乐趣，也让我学会了冷静和勇敢。</w:t>
      </w:r>
    </w:p>
    <w:p>
      <w:pPr>
        <w:jc w:val="both"/>
        <w:ind w:left="0" w:right="0" w:firstLine="480"/>
        <w:spacing w:line="360" w:lineRule="auto"/>
      </w:pPr>
      <w:r>
        <w:rPr>
          <w:rFonts w:ascii="SimSun" w:hAnsi="SimSun" w:eastAsia="SimSun" w:cs="SimSun"/>
          <w:sz w:val="28"/>
          <w:szCs w:val="28"/>
        </w:rPr>
        <w:t xml:space="preserve">在作文中，我学会了把自己的心理活动写出来。当我看到主人公遇到困难时，我会写自己的心情：紧张、期待或者开心；当我模仿动作时，我会写自己伸手拿书的动作，或者翻页时的轻快感。再加上环境描写，比如窗外的风声或雨声，整篇作文就会活起来，像是读者也跟着我一起体验书中的世界。</w:t>
      </w:r>
    </w:p>
    <w:p>
      <w:pPr>
        <w:jc w:val="both"/>
        <w:ind w:left="0" w:right="0" w:firstLine="480"/>
        <w:spacing w:line="360" w:lineRule="auto"/>
      </w:pPr>
      <w:r>
        <w:rPr>
          <w:rFonts w:ascii="SimSun" w:hAnsi="SimSun" w:eastAsia="SimSun" w:cs="SimSun"/>
          <w:sz w:val="28"/>
          <w:szCs w:val="28"/>
        </w:rPr>
        <w:t xml:space="preserve">520字范文示例：今天，我读了一本《小海豚探险》的故事书。书里的小海豚非常聪明和勇敢，它和主人公一起探索深海，遇到各种惊险的事情。小海豚在珊瑚丛里发现了漂亮的珍珠，也帮助了被困的小鱼。我看着故事的发展，心里充满了紧张和快乐。我明白了读书不仅让我认识新朋友，也让我学习勇敢和智慧。每一次翻开书，我都能发现一个新世界，这种快乐让我爱上了读书。</w:t>
      </w:r>
    </w:p>
    <w:p>
      <w:pPr>
        <w:sectPr>
          <w:pgSz w:orient="portrait" w:w="11905.511811023622" w:h="16837.79527559055"/>
          <w:pgMar w:top="1440" w:right="1440" w:bottom="1440" w:left="1440" w:header="720" w:footer="720" w:gutter="0"/>
          <w:cols w:num="1" w:space="720"/>
        </w:sectPr>
      </w:pPr>
    </w:p>
    <w:p>
      <w:pPr>
        <w:pStyle w:val="Heading1"/>
      </w:pPr>
      <w:bookmarkStart w:id="2" w:name="_Toc2"/>
      <w:r>
        <w:t>Adventure and Fun in Books</w:t>
      </w:r>
      <w:bookmarkEnd w:id="2"/>
    </w:p>
    <w:p/>
    <w:p/>
    <w:p/>
    <w:p>
      <w:pPr>
        <w:jc w:val="both"/>
        <w:ind w:left="0" w:right="0" w:firstLine="480"/>
        <w:spacing w:line="360" w:lineRule="auto"/>
      </w:pPr>
      <w:r>
        <w:rPr>
          <w:rFonts w:ascii="SimSun" w:hAnsi="SimSun" w:eastAsia="SimSun" w:cs="SimSun"/>
          <w:sz w:val="28"/>
          <w:szCs w:val="28"/>
        </w:rPr>
        <w:t xml:space="preserve">I have always felt that books are like magical ships, taking me to sail on the ocean of knowledge and imagination. Every time I read, it feels like I’m on a time machine, traveling to the distant past or even the future. Stories in books make me happy, nervous, and thoughtful, and they teach me how to handle small problems in life.</w:t>
      </w:r>
    </w:p>
    <w:p>
      <w:pPr>
        <w:jc w:val="both"/>
        <w:ind w:left="0" w:right="0" w:firstLine="480"/>
        <w:spacing w:line="360" w:lineRule="auto"/>
      </w:pPr>
      <w:r>
        <w:rPr>
          <w:rFonts w:ascii="SimSun" w:hAnsi="SimSun" w:eastAsia="SimSun" w:cs="SimSun"/>
          <w:sz w:val="28"/>
          <w:szCs w:val="28"/>
        </w:rPr>
        <w:t xml:space="preserve">I remember once reading a book called "Underwater Adventure." The young protagonist dived into the deep sea with a dolphin, encountering beautiful coral reefs and a fierce shark. I held the book tightly, my heart racing, as if I was exploring the sea myself. I learned to stay calm in danger and be brave in difficulties. Reading let me experience the joy of adventure and taught me courage and calmness.</w:t>
      </w:r>
    </w:p>
    <w:p>
      <w:pPr>
        <w:jc w:val="both"/>
        <w:ind w:left="0" w:right="0" w:firstLine="480"/>
        <w:spacing w:line="360" w:lineRule="auto"/>
      </w:pPr>
      <w:r>
        <w:rPr>
          <w:rFonts w:ascii="SimSun" w:hAnsi="SimSun" w:eastAsia="SimSun" w:cs="SimSun"/>
          <w:sz w:val="28"/>
          <w:szCs w:val="28"/>
        </w:rPr>
        <w:t xml:space="preserve">In my essays, I learned to write about my own thoughts. When the protagonist faced challenges, I would describe my own feelings: nervousness, anticipation, or happiness. When mimicking actions, I would write about reaching for the book or the lightness of flipping pages. Adding environmental details, like wind or rain outside the window, makes the essay come alive, letting readers experience the world in the book with me.</w:t>
      </w:r>
    </w:p>
    <w:p>
      <w:pPr>
        <w:jc w:val="both"/>
        <w:ind w:left="0" w:right="0" w:firstLine="480"/>
        <w:spacing w:line="360" w:lineRule="auto"/>
      </w:pPr>
      <w:r>
        <w:rPr>
          <w:rFonts w:ascii="SimSun" w:hAnsi="SimSun" w:eastAsia="SimSun" w:cs="SimSun"/>
          <w:sz w:val="28"/>
          <w:szCs w:val="28"/>
        </w:rPr>
        <w:t xml:space="preserve">520-word sample essay: Today, I read a storybook called "Little Dolphin Adventure." The little dolphin in the book is very smart and brave. It explored the deep sea with the protagonist, encountering various thrilling situations. The dolphin discovered beautiful pearls among the corals and helped trapped little fish. Watching the story unfold, I felt both tension and joy. I realized that reading not only introduces me to new friends but also teaches me bravery and wisdom. Every time I open a book, I discover a new world, and this joy makes me love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2025-11-10T12:50:56+00:00</dcterms:created>
  <dcterms:modified xsi:type="dcterms:W3CDTF">2025-11-10T12:50:56+00:00</dcterms:modified>
</cp:coreProperties>
</file>

<file path=docProps/custom.xml><?xml version="1.0" encoding="utf-8"?>
<Properties xmlns="http://schemas.openxmlformats.org/officeDocument/2006/custom-properties" xmlns:vt="http://schemas.openxmlformats.org/officeDocument/2006/docPropsVTypes"/>
</file>