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元宵节的欢乐</w:t>
      </w:r>
      <w:bookmarkEnd w:id="2"/>
    </w:p>
    <w:p/>
    <w:p/>
    <w:p>
      <w:pPr>
        <w:jc w:val="both"/>
        <w:ind w:left="0" w:right="0" w:firstLine="480"/>
        <w:spacing w:line="360" w:lineRule="auto"/>
      </w:pPr>
      <w:r>
        <w:rPr>
          <w:rFonts w:ascii="SimSun" w:hAnsi="SimSun" w:eastAsia="SimSun" w:cs="SimSun"/>
          <w:sz w:val="28"/>
          <w:szCs w:val="28"/>
        </w:rPr>
        <w:t xml:space="preserve">每年的农历正月十五，我最喜欢的家乡风俗——元宵节就会如期而至。元宵节是中国的传统节日之一，它的到来总是伴随着欢声笑语和五彩斑斓的灯笼。在写作时，选择元宵节作为素材可以从节日的场景、人物活动以及节日背后的意义来描写。</w:t>
      </w:r>
    </w:p>
    <w:p>
      <w:pPr>
        <w:jc w:val="both"/>
        <w:ind w:left="0" w:right="0" w:firstLine="480"/>
        <w:spacing w:line="360" w:lineRule="auto"/>
      </w:pPr>
      <w:r>
        <w:rPr>
          <w:rFonts w:ascii="SimSun" w:hAnsi="SimSun" w:eastAsia="SimSun" w:cs="SimSun"/>
          <w:sz w:val="28"/>
          <w:szCs w:val="28"/>
        </w:rPr>
        <w:t xml:space="preserve">在描写场景时，我们可以从灯笼、花灯、街道上的彩灯开始。家乡的大街小巷在节日期间会被五彩的灯笼装点得如同仙境，红色的灯笼高高挂起，闪烁着温暖的光芒。街上人来人往，孩子们手里提着小灯笼跑来跑去，欢声笑语充满整个街道。</w:t>
      </w:r>
    </w:p>
    <w:p>
      <w:pPr>
        <w:jc w:val="both"/>
        <w:ind w:left="0" w:right="0" w:firstLine="480"/>
        <w:spacing w:line="360" w:lineRule="auto"/>
      </w:pPr>
      <w:r>
        <w:rPr>
          <w:rFonts w:ascii="SimSun" w:hAnsi="SimSun" w:eastAsia="SimSun" w:cs="SimSun"/>
          <w:sz w:val="28"/>
          <w:szCs w:val="28"/>
        </w:rPr>
        <w:t xml:space="preserve">描写人物时，可以选择一家人或一群孩子的活动。比如我和小伙伴们一起猜灯谜，尝元宵。大家围在灯谜前，认真思考，每个人都希望猜出答案。猜中的时候，大家会高兴地跳起来，相互击掌庆祝。家人们则在一旁包元宵，妈妈揉面、搓圆、煮熟，每一个步骤都显得格外有趣。通过描写这些具体的动作和神态，可以让文章生动有趣。</w:t>
      </w:r>
    </w:p>
    <w:p>
      <w:pPr>
        <w:jc w:val="both"/>
        <w:ind w:left="0" w:right="0" w:firstLine="480"/>
        <w:spacing w:line="360" w:lineRule="auto"/>
      </w:pPr>
      <w:r>
        <w:rPr>
          <w:rFonts w:ascii="SimSun" w:hAnsi="SimSun" w:eastAsia="SimSun" w:cs="SimSun"/>
          <w:sz w:val="28"/>
          <w:szCs w:val="28"/>
        </w:rPr>
        <w:t xml:space="preserve">结尾时，可以升华主题，比如表达对家乡风俗的热爱，或对团圆与幸福的理解。我常常在元宵节结束后，看着满天的烟花，心里感到无比温暖和幸福。这种节日的欢乐，不仅仅是灯火的美丽，更是家乡独特文化的体现，让我对自己的家乡充满自豪。</w:t>
      </w:r>
    </w:p>
    <w:p>
      <w:pPr>
        <w:jc w:val="both"/>
        <w:ind w:left="0" w:right="0" w:firstLine="480"/>
        <w:spacing w:line="360" w:lineRule="auto"/>
      </w:pPr>
      <w:r>
        <w:rPr>
          <w:rFonts w:ascii="SimSun" w:hAnsi="SimSun" w:eastAsia="SimSun" w:cs="SimSun"/>
          <w:sz w:val="28"/>
          <w:szCs w:val="28"/>
        </w:rPr>
        <w:t xml:space="preserve">写作指导小结：选取自己熟悉且喜爱的风俗，描写具体场景和人物动作，结尾表达情感升华，是六年级学生写作家乡风俗的关键方法。</w:t>
      </w:r>
    </w:p>
    <w:p/>
    <w:p/>
    <w:p/>
    <w:p/>
    <w:p>
      <w:pPr>
        <w:pStyle w:val="Heading1"/>
      </w:pPr>
      <w:bookmarkStart w:id="3" w:name="_Toc3"/>
      <w:r>
        <w:t>The Joy of Lantern Festival</w:t>
      </w:r>
      <w:bookmarkEnd w:id="3"/>
    </w:p>
    <w:p/>
    <w:p/>
    <w:p>
      <w:pPr>
        <w:jc w:val="both"/>
        <w:ind w:left="0" w:right="0" w:firstLine="480"/>
        <w:spacing w:line="360" w:lineRule="auto"/>
      </w:pPr>
      <w:r>
        <w:rPr>
          <w:rFonts w:ascii="SimSun" w:hAnsi="SimSun" w:eastAsia="SimSun" w:cs="SimSun"/>
          <w:sz w:val="28"/>
          <w:szCs w:val="28"/>
        </w:rPr>
        <w:t xml:space="preserve">Every year on the fifteenth day of the first lunar month, my favorite hometown custom—the Lantern Festival—arrives as expected. The Lantern Festival is one of China's traditional festivals, always accompanied by laughter and colorful lanterns. When writing, choosing the Lantern Festival as material can focus on the festival's scenes, people's activities, and the deeper meaning behind the celebration.</w:t>
      </w:r>
    </w:p>
    <w:p>
      <w:pPr>
        <w:jc w:val="both"/>
        <w:ind w:left="0" w:right="0" w:firstLine="480"/>
        <w:spacing w:line="360" w:lineRule="auto"/>
      </w:pPr>
      <w:r>
        <w:rPr>
          <w:rFonts w:ascii="SimSun" w:hAnsi="SimSun" w:eastAsia="SimSun" w:cs="SimSun"/>
          <w:sz w:val="28"/>
          <w:szCs w:val="28"/>
        </w:rPr>
        <w:t xml:space="preserve">When describing the scene, you can start with lanterns, decorative lights, and streets. During the festival, the streets of my hometown are decorated with colorful lanterns, like a fairyland. Red lanterns hang high, glowing warmly. Streets are filled with people, children running around with small lanterns, their laughter filling the air.</w:t>
      </w:r>
    </w:p>
    <w:p>
      <w:pPr>
        <w:jc w:val="both"/>
        <w:ind w:left="0" w:right="0" w:firstLine="480"/>
        <w:spacing w:line="360" w:lineRule="auto"/>
      </w:pPr>
      <w:r>
        <w:rPr>
          <w:rFonts w:ascii="SimSun" w:hAnsi="SimSun" w:eastAsia="SimSun" w:cs="SimSun"/>
          <w:sz w:val="28"/>
          <w:szCs w:val="28"/>
        </w:rPr>
        <w:t xml:space="preserve">When describing people, you can focus on a family or a group of children. For example, my friends and I play lantern riddles and eat glutinous rice balls. We gather around the riddles, thinking hard, hoping to get the answers right. When someone guesses correctly, everyone jumps up joyfully and claps hands. Family members make glutinous rice balls—kneading, rolling, and cooking—each step full of fun. By describing these specific actions and expressions, the writing becomes vivid and interesting.</w:t>
      </w:r>
    </w:p>
    <w:p>
      <w:pPr>
        <w:jc w:val="both"/>
        <w:ind w:left="0" w:right="0" w:firstLine="480"/>
        <w:spacing w:line="360" w:lineRule="auto"/>
      </w:pPr>
      <w:r>
        <w:rPr>
          <w:rFonts w:ascii="SimSun" w:hAnsi="SimSun" w:eastAsia="SimSun" w:cs="SimSun"/>
          <w:sz w:val="28"/>
          <w:szCs w:val="28"/>
        </w:rPr>
        <w:t xml:space="preserve">In the conclusion, you can elevate the theme, expressing love for hometown customs or understanding of reunion and happiness. After the Lantern Festival, I often watch the fireworks in the sky, feeling extremely warm and happy. The festival's joy is not just in the beautiful lights but also reflects the unique culture of my hometown, making me proud.</w:t>
      </w:r>
    </w:p>
    <w:p>
      <w:pPr>
        <w:jc w:val="both"/>
        <w:ind w:left="0" w:right="0" w:firstLine="480"/>
        <w:spacing w:line="360" w:lineRule="auto"/>
      </w:pPr>
      <w:r>
        <w:rPr>
          <w:rFonts w:ascii="SimSun" w:hAnsi="SimSun" w:eastAsia="SimSun" w:cs="SimSun"/>
          <w:sz w:val="28"/>
          <w:szCs w:val="28"/>
        </w:rPr>
        <w:t xml:space="preserve">Writing guidance summary: Choosing a familiar and beloved custom, describing specific scenes and actions, and concluding with emotional elevation are key methods for sixth graders to write about hometown customs.</w:t>
      </w:r>
    </w:p>
    <w:p/>
    <w:p/>
    <w:p/>
    <w:p/>
    <w:p>
      <w:pPr>
        <w:pStyle w:val="Heading1"/>
      </w:pPr>
      <w:bookmarkStart w:id="4" w:name="_Toc4"/>
      <w:r>
        <w:t>清明节的思念</w:t>
      </w:r>
      <w:bookmarkEnd w:id="4"/>
    </w:p>
    <w:p/>
    <w:p/>
    <w:p>
      <w:pPr>
        <w:jc w:val="both"/>
        <w:ind w:left="0" w:right="0" w:firstLine="480"/>
        <w:spacing w:line="360" w:lineRule="auto"/>
      </w:pPr>
      <w:r>
        <w:rPr>
          <w:rFonts w:ascii="SimSun" w:hAnsi="SimSun" w:eastAsia="SimSun" w:cs="SimSun"/>
          <w:sz w:val="28"/>
          <w:szCs w:val="28"/>
        </w:rPr>
        <w:t xml:space="preserve">在我的家乡，每年的清明节总是带着一丝肃穆和温情。清明节是中国传统的祭祖节日，也是一种表达思念和怀念的方式。对于六年级的学生来说，写作时可以从清明节的习俗、祭祖活动和春天的景色入手。</w:t>
      </w:r>
    </w:p>
    <w:p>
      <w:pPr>
        <w:jc w:val="both"/>
        <w:ind w:left="0" w:right="0" w:firstLine="480"/>
        <w:spacing w:line="360" w:lineRule="auto"/>
      </w:pPr>
      <w:r>
        <w:rPr>
          <w:rFonts w:ascii="SimSun" w:hAnsi="SimSun" w:eastAsia="SimSun" w:cs="SimSun"/>
          <w:sz w:val="28"/>
          <w:szCs w:val="28"/>
        </w:rPr>
        <w:t xml:space="preserve">描写场景时，可以从家乡的墓地、河边的柳树和田野的春色开始。清明时节，柳树抽出嫩芽，微风轻拂，带来阵阵清香。墓地整洁而安静，人们手里拿着鲜花和纸钱，轻声祭拜。天空湛蓝，阳光洒在大地上，仿佛一切都静谧而祥和。</w:t>
      </w:r>
    </w:p>
    <w:p>
      <w:pPr>
        <w:jc w:val="both"/>
        <w:ind w:left="0" w:right="0" w:firstLine="480"/>
        <w:spacing w:line="360" w:lineRule="auto"/>
      </w:pPr>
      <w:r>
        <w:rPr>
          <w:rFonts w:ascii="SimSun" w:hAnsi="SimSun" w:eastAsia="SimSun" w:cs="SimSun"/>
          <w:sz w:val="28"/>
          <w:szCs w:val="28"/>
        </w:rPr>
        <w:t xml:space="preserve">描写人物时，可以写自己随父母扫墓的经历。我们带着扫帚和花篮来到祖先的墓前，小心地清理杂草，摆上鲜花，燃起纸香。父母一边轻声念着祖辈的名字，一边教我尊重和怀念先人。我站在一旁，心里涌起一种从未有过的敬意和温暖。这些细节的描写能让文章真实而感人。</w:t>
      </w:r>
    </w:p>
    <w:p>
      <w:pPr>
        <w:jc w:val="both"/>
        <w:ind w:left="0" w:right="0" w:firstLine="480"/>
        <w:spacing w:line="360" w:lineRule="auto"/>
      </w:pPr>
      <w:r>
        <w:rPr>
          <w:rFonts w:ascii="SimSun" w:hAnsi="SimSun" w:eastAsia="SimSun" w:cs="SimSun"/>
          <w:sz w:val="28"/>
          <w:szCs w:val="28"/>
        </w:rPr>
        <w:t xml:space="preserve">结尾时，可以升华主题，对家乡的风俗和文化表达敬意与热爱。我常常在清明节后回想起祖先的教诲和家乡的习俗，明白了尊重和思念的重要性。这种风俗不仅让我们铭记历史，更让家乡的文化得以传承。</w:t>
      </w:r>
    </w:p>
    <w:p>
      <w:pPr>
        <w:jc w:val="both"/>
        <w:ind w:left="0" w:right="0" w:firstLine="480"/>
        <w:spacing w:line="360" w:lineRule="auto"/>
      </w:pPr>
      <w:r>
        <w:rPr>
          <w:rFonts w:ascii="SimSun" w:hAnsi="SimSun" w:eastAsia="SimSun" w:cs="SimSun"/>
          <w:sz w:val="28"/>
          <w:szCs w:val="28"/>
        </w:rPr>
        <w:t xml:space="preserve">写作指导小结：选择富有情感和意义的家乡风俗，描写场景和人物动作，同时在结尾升华主题，是写作清明节或类似风俗文章的有效方法。</w:t>
      </w:r>
    </w:p>
    <w:p/>
    <w:p/>
    <w:p/>
    <w:p/>
    <w:p>
      <w:pPr>
        <w:pStyle w:val="Heading1"/>
      </w:pPr>
      <w:bookmarkStart w:id="5" w:name="_Toc5"/>
      <w:r>
        <w:t>Remembering During Qingming Festival</w:t>
      </w:r>
      <w:bookmarkEnd w:id="5"/>
    </w:p>
    <w:p/>
    <w:p/>
    <w:p>
      <w:pPr>
        <w:jc w:val="both"/>
        <w:ind w:left="0" w:right="0" w:firstLine="480"/>
        <w:spacing w:line="360" w:lineRule="auto"/>
      </w:pPr>
      <w:r>
        <w:rPr>
          <w:rFonts w:ascii="SimSun" w:hAnsi="SimSun" w:eastAsia="SimSun" w:cs="SimSun"/>
          <w:sz w:val="28"/>
          <w:szCs w:val="28"/>
        </w:rPr>
        <w:t xml:space="preserve">In my hometown, the Qingming Festival always comes with a touch of solemnity and warmth. Qingming Festival is a traditional Chinese ancestral memorial day, a way to express remembrance and respect. For sixth graders, writing can focus on customs, ancestral rituals, and the spring scenery.</w:t>
      </w:r>
    </w:p>
    <w:p>
      <w:pPr>
        <w:jc w:val="both"/>
        <w:ind w:left="0" w:right="0" w:firstLine="480"/>
        <w:spacing w:line="360" w:lineRule="auto"/>
      </w:pPr>
      <w:r>
        <w:rPr>
          <w:rFonts w:ascii="SimSun" w:hAnsi="SimSun" w:eastAsia="SimSun" w:cs="SimSun"/>
          <w:sz w:val="28"/>
          <w:szCs w:val="28"/>
        </w:rPr>
        <w:t xml:space="preserve">When describing the scene, start with the cemetery, willow trees by the river, and spring fields. During Qingming, willow trees sprout tender buds, and a gentle breeze carries a refreshing fragrance. Cemeteries are tidy and quiet, with people holding flowers and paper money, bowing softly. The sky is blue, sunlight spreading across the land, creating a peaceful and harmonious atmosphere.</w:t>
      </w:r>
    </w:p>
    <w:p>
      <w:pPr>
        <w:jc w:val="both"/>
        <w:ind w:left="0" w:right="0" w:firstLine="480"/>
        <w:spacing w:line="360" w:lineRule="auto"/>
      </w:pPr>
      <w:r>
        <w:rPr>
          <w:rFonts w:ascii="SimSun" w:hAnsi="SimSun" w:eastAsia="SimSun" w:cs="SimSun"/>
          <w:sz w:val="28"/>
          <w:szCs w:val="28"/>
        </w:rPr>
        <w:t xml:space="preserve">When describing people, you can write about visiting ancestors' graves with parents. We bring brooms and flower baskets, carefully cleaning the grave, placing flowers, and lighting incense. My parents softly recite the ancestors' names while teaching me to respect and remember them. Standing there, I feel a sense of reverence and warmth I’ve never felt before. These details make the article authentic and touching.</w:t>
      </w:r>
    </w:p>
    <w:p>
      <w:pPr>
        <w:jc w:val="both"/>
        <w:ind w:left="0" w:right="0" w:firstLine="480"/>
        <w:spacing w:line="360" w:lineRule="auto"/>
      </w:pPr>
      <w:r>
        <w:rPr>
          <w:rFonts w:ascii="SimSun" w:hAnsi="SimSun" w:eastAsia="SimSun" w:cs="SimSun"/>
          <w:sz w:val="28"/>
          <w:szCs w:val="28"/>
        </w:rPr>
        <w:t xml:space="preserve">In the conclusion, elevate the theme by expressing respect and love for hometown customs and culture. I often reflect after Qingming Festival on my ancestors' teachings and hometown traditions, understanding the importance of respect and remembrance. This custom not only keeps history alive but also passes down the cultural heritage of our hometown.</w:t>
      </w:r>
    </w:p>
    <w:p>
      <w:pPr>
        <w:jc w:val="both"/>
        <w:ind w:left="0" w:right="0" w:firstLine="480"/>
        <w:spacing w:line="360" w:lineRule="auto"/>
      </w:pPr>
      <w:r>
        <w:rPr>
          <w:rFonts w:ascii="SimSun" w:hAnsi="SimSun" w:eastAsia="SimSun" w:cs="SimSun"/>
          <w:sz w:val="28"/>
          <w:szCs w:val="28"/>
        </w:rPr>
        <w:t xml:space="preserve">Writing guidance summary: Choosing meaningful and emotional hometown customs, describing scenes and actions, and elevating the theme in the conclusion are effective ways to write about Qingming or similar customs.</w:t>
      </w:r>
    </w:p>
    <w:p/>
    <w:p/>
    <w:p/>
    <w:p/>
    <w:p>
      <w:pPr>
        <w:pStyle w:val="Heading1"/>
      </w:pPr>
      <w:bookmarkStart w:id="6" w:name="_Toc6"/>
      <w:r>
        <w:t>端午节的香粽情</w:t>
      </w:r>
      <w:bookmarkEnd w:id="6"/>
    </w:p>
    <w:p/>
    <w:p/>
    <w:p>
      <w:pPr>
        <w:jc w:val="both"/>
        <w:ind w:left="0" w:right="0" w:firstLine="480"/>
        <w:spacing w:line="360" w:lineRule="auto"/>
      </w:pPr>
      <w:r>
        <w:rPr>
          <w:rFonts w:ascii="SimSun" w:hAnsi="SimSun" w:eastAsia="SimSun" w:cs="SimSun"/>
          <w:sz w:val="28"/>
          <w:szCs w:val="28"/>
        </w:rPr>
        <w:t xml:space="preserve">每年农历五月初五，我最喜欢的家乡风俗——端午节——都会带着浓浓的粽香和欢声笑语到来。端午节是纪念屈原的传统节日，也是家人团聚的重要时刻。对于六年级学生来说，写作时可以通过描述节日的食物、赛龙舟和家庭活动来展示家乡特色。</w:t>
      </w:r>
    </w:p>
    <w:p>
      <w:pPr>
        <w:jc w:val="both"/>
        <w:ind w:left="0" w:right="0" w:firstLine="480"/>
        <w:spacing w:line="360" w:lineRule="auto"/>
      </w:pPr>
      <w:r>
        <w:rPr>
          <w:rFonts w:ascii="SimSun" w:hAnsi="SimSun" w:eastAsia="SimSun" w:cs="SimSun"/>
          <w:sz w:val="28"/>
          <w:szCs w:val="28"/>
        </w:rPr>
        <w:t xml:space="preserve">描写场景时，可以从市场的热闹和河边的龙舟比赛入手。端午节前夕，街头巷尾都是忙碌的景象，卖粽子的店铺飘出阵阵香味。河边的人群聚集观看龙舟比赛，鼓声阵阵，呐喊声此起彼伏，热闹非凡。通过这些生动的场景描写，可以让读者感受到节日的气氛。</w:t>
      </w:r>
    </w:p>
    <w:p>
      <w:pPr>
        <w:jc w:val="both"/>
        <w:ind w:left="0" w:right="0" w:firstLine="480"/>
        <w:spacing w:line="360" w:lineRule="auto"/>
      </w:pPr>
      <w:r>
        <w:rPr>
          <w:rFonts w:ascii="SimSun" w:hAnsi="SimSun" w:eastAsia="SimSun" w:cs="SimSun"/>
          <w:sz w:val="28"/>
          <w:szCs w:val="28"/>
        </w:rPr>
        <w:t xml:space="preserve">描写人物时，可以写自己和家人的包粽子经历。妈妈教我包粽子，从泡糯米到放入红枣，再用粽叶包好，每一步都充满趣味。我笨拙地卷着粽叶，妈妈笑着纠正我，家里充满了欢声笑语。还有赛龙舟时的紧张与激动，划桨的人们汗水淋漓，但脸上充满了坚持与努力的光彩。通过细致描写人物的动作和表情，可以让文章更加生动。</w:t>
      </w:r>
    </w:p>
    <w:p>
      <w:pPr>
        <w:jc w:val="both"/>
        <w:ind w:left="0" w:right="0" w:firstLine="480"/>
        <w:spacing w:line="360" w:lineRule="auto"/>
      </w:pPr>
      <w:r>
        <w:rPr>
          <w:rFonts w:ascii="SimSun" w:hAnsi="SimSun" w:eastAsia="SimSun" w:cs="SimSun"/>
          <w:sz w:val="28"/>
          <w:szCs w:val="28"/>
        </w:rPr>
        <w:t xml:space="preserve">结尾时，可以升华主题，表达对家乡风俗的喜爱和对传统文化的尊重。我每次吃着香甜的粽子，看着河上划动的龙舟，心里都会涌起浓浓的幸福感。家乡的端午节不仅仅是吃粽子和赛龙舟，更是文化的传承和家人之间的情感纽带。</w:t>
      </w:r>
    </w:p>
    <w:p>
      <w:pPr>
        <w:jc w:val="both"/>
        <w:ind w:left="0" w:right="0" w:firstLine="480"/>
        <w:spacing w:line="360" w:lineRule="auto"/>
      </w:pPr>
      <w:r>
        <w:rPr>
          <w:rFonts w:ascii="SimSun" w:hAnsi="SimSun" w:eastAsia="SimSun" w:cs="SimSun"/>
          <w:sz w:val="28"/>
          <w:szCs w:val="28"/>
        </w:rPr>
        <w:t xml:space="preserve">写作指导小结：选取生动有趣的节日素材，描写场景和人物动作，结尾升华主题，是六年级学生写作端午节及其他家乡风俗的有效方法。</w:t>
      </w:r>
    </w:p>
    <w:p/>
    <w:p/>
    <w:p/>
    <w:p/>
    <w:p>
      <w:pPr>
        <w:pStyle w:val="Heading1"/>
      </w:pPr>
      <w:bookmarkStart w:id="7" w:name="_Toc7"/>
      <w:r>
        <w:t>The Fragrant Dumplings of Dragon Boat Festival</w:t>
      </w:r>
      <w:bookmarkEnd w:id="7"/>
    </w:p>
    <w:p/>
    <w:p/>
    <w:p>
      <w:pPr>
        <w:jc w:val="both"/>
        <w:ind w:left="0" w:right="0" w:firstLine="480"/>
        <w:spacing w:line="360" w:lineRule="auto"/>
      </w:pPr>
      <w:r>
        <w:rPr>
          <w:rFonts w:ascii="SimSun" w:hAnsi="SimSun" w:eastAsia="SimSun" w:cs="SimSun"/>
          <w:sz w:val="28"/>
          <w:szCs w:val="28"/>
        </w:rPr>
        <w:t xml:space="preserve">Every year on the fifth day of the fifth lunar month, my favorite hometown custom—the Dragon Boat Festival—arrives with the fragrant aroma of rice dumplings and cheerful laughter. Dragon Boat Festival commemorates Qu Yuan and is an important time for family reunion. For sixth graders, writing can showcase hometown characteristics through food, dragon boat races, and family activities.</w:t>
      </w:r>
    </w:p>
    <w:p>
      <w:pPr>
        <w:jc w:val="both"/>
        <w:ind w:left="0" w:right="0" w:firstLine="480"/>
        <w:spacing w:line="360" w:lineRule="auto"/>
      </w:pPr>
      <w:r>
        <w:rPr>
          <w:rFonts w:ascii="SimSun" w:hAnsi="SimSun" w:eastAsia="SimSun" w:cs="SimSun"/>
          <w:sz w:val="28"/>
          <w:szCs w:val="28"/>
        </w:rPr>
        <w:t xml:space="preserve">When describing the scene, start with the bustling markets and riverside dragon boat races. On the eve of the festival, streets and alleys are busy, and rice dumpling shops release mouthwatering aromas. Crowds gather by the river to watch the races, with drumbeats and cheers creating an extremely lively atmosphere. These vivid scene descriptions help readers feel the festival’s energy.</w:t>
      </w:r>
    </w:p>
    <w:p>
      <w:pPr>
        <w:jc w:val="both"/>
        <w:ind w:left="0" w:right="0" w:firstLine="480"/>
        <w:spacing w:line="360" w:lineRule="auto"/>
      </w:pPr>
      <w:r>
        <w:rPr>
          <w:rFonts w:ascii="SimSun" w:hAnsi="SimSun" w:eastAsia="SimSun" w:cs="SimSun"/>
          <w:sz w:val="28"/>
          <w:szCs w:val="28"/>
        </w:rPr>
        <w:t xml:space="preserve">When describing people, you can write about making dumplings with family. My mother taught me to make them—from soaking glutinous rice, adding red dates, to wrapping them with leaves—each step was full of fun. I clumsily wrapped the leaves, and my mother laughed while correcting me, filling the house with laughter. During dragon boat races, rowers’ sweat drips, but their faces show determination and effort. Detailed description of actions and expressions makes the writing lively.</w:t>
      </w:r>
    </w:p>
    <w:p>
      <w:pPr>
        <w:jc w:val="both"/>
        <w:ind w:left="0" w:right="0" w:firstLine="480"/>
        <w:spacing w:line="360" w:lineRule="auto"/>
      </w:pPr>
      <w:r>
        <w:rPr>
          <w:rFonts w:ascii="SimSun" w:hAnsi="SimSun" w:eastAsia="SimSun" w:cs="SimSun"/>
          <w:sz w:val="28"/>
          <w:szCs w:val="28"/>
        </w:rPr>
        <w:t xml:space="preserve">In the conclusion, elevate the theme by expressing love for hometown customs and respect for traditional culture. Every time I eat sweet dumplings and watch the boats glide on the river, I feel immense happiness. The Dragon Boat Festival in my hometown is not just about food and races, but also about cultural heritage and family bonds.</w:t>
      </w:r>
    </w:p>
    <w:p>
      <w:pPr>
        <w:jc w:val="both"/>
        <w:ind w:left="0" w:right="0" w:firstLine="480"/>
        <w:spacing w:line="360" w:lineRule="auto"/>
      </w:pPr>
      <w:r>
        <w:rPr>
          <w:rFonts w:ascii="SimSun" w:hAnsi="SimSun" w:eastAsia="SimSun" w:cs="SimSun"/>
          <w:sz w:val="28"/>
          <w:szCs w:val="28"/>
        </w:rPr>
        <w:t xml:space="preserve">Writing guidance summary: Choosing lively festival materials, describing scenes and actions, and concluding with thematic elevation are effective ways for sixth graders to write about Dragon Boat Festival or other hometown customs.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2025-11-12T12:36:59+00:00</dcterms:created>
  <dcterms:modified xsi:type="dcterms:W3CDTF">2025-11-12T12:36:59+00:00</dcterms:modified>
</cp:coreProperties>
</file>

<file path=docProps/custom.xml><?xml version="1.0" encoding="utf-8"?>
<Properties xmlns="http://schemas.openxmlformats.org/officeDocument/2006/custom-properties" xmlns:vt="http://schemas.openxmlformats.org/officeDocument/2006/docPropsVTypes"/>
</file>