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守护根与魂的青春使命</w:t>
      </w:r>
      <w:bookmarkEnd w:id="1"/>
    </w:p>
    <w:p/>
    <w:p/>
    <w:p/>
    <w:p>
      <w:pPr>
        <w:jc w:val="both"/>
        <w:ind w:left="0" w:right="0" w:firstLine="480"/>
        <w:spacing w:line="360" w:lineRule="auto"/>
      </w:pPr>
      <w:r>
        <w:rPr>
          <w:rFonts w:ascii="SimSun" w:hAnsi="SimSun" w:eastAsia="SimSun" w:cs="SimSun"/>
          <w:sz w:val="28"/>
          <w:szCs w:val="28"/>
        </w:rPr>
        <w:t xml:space="preserve">亲爱的老师们、同学们：大家好！今天我演讲的主题是‘弘扬家乡传统文化，让根与魂永不消逝’。每一个人都有自己的家乡，而每一片土地上都孕育着独特的文化。这些文化，承载着历史、承载着情感，也承载着我们的根与魂。</w:t>
      </w:r>
    </w:p>
    <w:p>
      <w:pPr>
        <w:jc w:val="both"/>
        <w:ind w:left="0" w:right="0" w:firstLine="480"/>
        <w:spacing w:line="360" w:lineRule="auto"/>
      </w:pPr>
      <w:r>
        <w:rPr>
          <w:rFonts w:ascii="SimSun" w:hAnsi="SimSun" w:eastAsia="SimSun" w:cs="SimSun"/>
          <w:sz w:val="28"/>
          <w:szCs w:val="28"/>
        </w:rPr>
        <w:t xml:space="preserve">家乡的节庆，是文化的生动展现。春节的爆竹声响、端午的龙舟竞渡、元宵的花灯高挂，每一个节日都让我们感受到民族文化的独特魅力。节庆不仅是形式，更是文化精神的传递。例如，春节的团圆象征着家庭和睦，端午节的龙舟则象征着忠诚与勇气。通过节庆，我们与历史对话，也与民族精神相连。</w:t>
      </w:r>
    </w:p>
    <w:p>
      <w:pPr>
        <w:jc w:val="both"/>
        <w:ind w:left="0" w:right="0" w:firstLine="480"/>
        <w:spacing w:line="360" w:lineRule="auto"/>
      </w:pPr>
      <w:r>
        <w:rPr>
          <w:rFonts w:ascii="SimSun" w:hAnsi="SimSun" w:eastAsia="SimSun" w:cs="SimSun"/>
          <w:sz w:val="28"/>
          <w:szCs w:val="28"/>
        </w:rPr>
        <w:t xml:space="preserve">手工艺是文化传承的重要桥梁。无论是家乡的刺绣、剪纸，还是陶艺、木工技艺，每一件作品都是智慧与情感的结晶。这些技艺不仅展现了美，更体现了人类对生活的理解与热爱。现代生活虽然便利，但手工艺所承载的文化意义，是任何机器无法替代的。</w:t>
      </w:r>
    </w:p>
    <w:p>
      <w:pPr>
        <w:jc w:val="both"/>
        <w:ind w:left="0" w:right="0" w:firstLine="480"/>
        <w:spacing w:line="360" w:lineRule="auto"/>
      </w:pPr>
      <w:r>
        <w:rPr>
          <w:rFonts w:ascii="SimSun" w:hAnsi="SimSun" w:eastAsia="SimSun" w:cs="SimSun"/>
          <w:sz w:val="28"/>
          <w:szCs w:val="28"/>
        </w:rPr>
        <w:t xml:space="preserve">方言和民间故事，则是家乡文化的灵魂。方言记录了历史的变迁，民间故事承载了生活的智慧。当我们聆听长辈讲述方言故事，仿佛穿越时光，触摸到文化的温度。正是这些语言和故事，让家乡的文化生动而有生命力。</w:t>
      </w:r>
    </w:p>
    <w:p>
      <w:pPr>
        <w:jc w:val="both"/>
        <w:ind w:left="0" w:right="0" w:firstLine="480"/>
        <w:spacing w:line="360" w:lineRule="auto"/>
      </w:pPr>
      <w:r>
        <w:rPr>
          <w:rFonts w:ascii="SimSun" w:hAnsi="SimSun" w:eastAsia="SimSun" w:cs="SimSun"/>
          <w:sz w:val="28"/>
          <w:szCs w:val="28"/>
        </w:rPr>
        <w:t xml:space="preserve">作为青年一代，我们肩负着传承文化的责任。我们要主动参与家乡的节庆活动，学习传统手工艺，记录和讲述方言故事。文化的传承不是被动的等待，而是主动的创造。当我们的双手去传承，当我们的心去感受，当我们的行动去推广，我们就在守护家乡的根与魂。</w:t>
      </w:r>
    </w:p>
    <w:p>
      <w:pPr>
        <w:jc w:val="both"/>
        <w:ind w:left="0" w:right="0" w:firstLine="480"/>
        <w:spacing w:line="360" w:lineRule="auto"/>
      </w:pPr>
      <w:r>
        <w:rPr>
          <w:rFonts w:ascii="SimSun" w:hAnsi="SimSun" w:eastAsia="SimSun" w:cs="SimSun"/>
          <w:sz w:val="28"/>
          <w:szCs w:val="28"/>
        </w:rPr>
        <w:t xml:space="preserve">同学们，让我们肩负起青春的使命，让家乡的传统文化在新时代焕发光彩，让根与魂永不消逝！谢谢大家！</w:t>
      </w:r>
    </w:p>
    <w:p>
      <w:pPr>
        <w:sectPr>
          <w:pgSz w:orient="portrait" w:w="11905.511811023622" w:h="16837.79527559055"/>
          <w:pgMar w:top="1440" w:right="1440" w:bottom="1440" w:left="1440" w:header="720" w:footer="720" w:gutter="0"/>
          <w:cols w:num="1" w:space="720"/>
        </w:sectPr>
      </w:pPr>
    </w:p>
    <w:p>
      <w:pPr>
        <w:pStyle w:val="Heading1"/>
      </w:pPr>
      <w:bookmarkStart w:id="2" w:name="_Toc2"/>
      <w:r>
        <w:t>The Youth Mission to Protect Roots and Soul</w:t>
      </w:r>
      <w:bookmarkEnd w:id="2"/>
    </w:p>
    <w:p/>
    <w:p/>
    <w:p/>
    <w:p>
      <w:pPr>
        <w:jc w:val="both"/>
        <w:ind w:left="0" w:right="0" w:firstLine="480"/>
        <w:spacing w:line="360" w:lineRule="auto"/>
      </w:pPr>
      <w:r>
        <w:rPr>
          <w:rFonts w:ascii="SimSun" w:hAnsi="SimSun" w:eastAsia="SimSun" w:cs="SimSun"/>
          <w:sz w:val="28"/>
          <w:szCs w:val="28"/>
        </w:rPr>
        <w:t xml:space="preserve">Dear teachers and classmates, hello! Today, my speech is titled 'Promoting Hometown Traditional Culture: Let Roots and Soul Never Fade.' Everyone has a hometown, and each land nurtures its unique culture. These cultures carry history, emotions, and our roots and soul.</w:t>
      </w:r>
    </w:p>
    <w:p>
      <w:pPr>
        <w:jc w:val="both"/>
        <w:ind w:left="0" w:right="0" w:firstLine="480"/>
        <w:spacing w:line="360" w:lineRule="auto"/>
      </w:pPr>
      <w:r>
        <w:rPr>
          <w:rFonts w:ascii="SimSun" w:hAnsi="SimSun" w:eastAsia="SimSun" w:cs="SimSun"/>
          <w:sz w:val="28"/>
          <w:szCs w:val="28"/>
        </w:rPr>
        <w:t xml:space="preserve">Festivals in our hometown vividly showcase culture. The sound of firecrackers during Spring Festival, dragon boat races during Dragon Boat Festival, and lanterns during the Lantern Festival all let us experience the unique charm of national culture. Festivals are not merely formalities but transmitters of cultural spirit. For example, the Spring Festival symbolizes family harmony, and the dragon boat races represent loyalty and courage. Through festivals, we converse with history and connect with national spirit.</w:t>
      </w:r>
    </w:p>
    <w:p>
      <w:pPr>
        <w:jc w:val="both"/>
        <w:ind w:left="0" w:right="0" w:firstLine="480"/>
        <w:spacing w:line="360" w:lineRule="auto"/>
      </w:pPr>
      <w:r>
        <w:rPr>
          <w:rFonts w:ascii="SimSun" w:hAnsi="SimSun" w:eastAsia="SimSun" w:cs="SimSun"/>
          <w:sz w:val="28"/>
          <w:szCs w:val="28"/>
        </w:rPr>
        <w:t xml:space="preserve">Traditional crafts are an important bridge for cultural inheritance. Whether it is hometown embroidery, paper-cutting, pottery, or woodworking, each creation is a crystallization of wisdom and emotion. These crafts not only display beauty but reflect human understanding and love for life. While modern life is convenient, the cultural significance carried by handcrafts cannot be replaced by any machine.</w:t>
      </w:r>
    </w:p>
    <w:p>
      <w:pPr>
        <w:jc w:val="both"/>
        <w:ind w:left="0" w:right="0" w:firstLine="480"/>
        <w:spacing w:line="360" w:lineRule="auto"/>
      </w:pPr>
      <w:r>
        <w:rPr>
          <w:rFonts w:ascii="SimSun" w:hAnsi="SimSun" w:eastAsia="SimSun" w:cs="SimSun"/>
          <w:sz w:val="28"/>
          <w:szCs w:val="28"/>
        </w:rPr>
        <w:t xml:space="preserve">Dialect and folk stories are the soul of hometown culture. Dialects record historical changes, and folk stories carry the wisdom of life. Listening to elders tell dialect stories feels like traveling through time, touching the warmth of culture. It is these languages and stories that make hometown culture vivid and alive.</w:t>
      </w:r>
    </w:p>
    <w:p>
      <w:pPr>
        <w:jc w:val="both"/>
        <w:ind w:left="0" w:right="0" w:firstLine="480"/>
        <w:spacing w:line="360" w:lineRule="auto"/>
      </w:pPr>
      <w:r>
        <w:rPr>
          <w:rFonts w:ascii="SimSun" w:hAnsi="SimSun" w:eastAsia="SimSun" w:cs="SimSun"/>
          <w:sz w:val="28"/>
          <w:szCs w:val="28"/>
        </w:rPr>
        <w:t xml:space="preserve">As the younger generation, we bear the responsibility of cultural inheritance. We should actively participate in hometown festivals, learn traditional crafts, and record and tell dialect stories. Cultural inheritance is not passive waiting but active creation. When our hands inherit, our hearts feel, and our actions promote, we are safeguarding the roots and soul of our hometown.</w:t>
      </w:r>
    </w:p>
    <w:p>
      <w:pPr>
        <w:jc w:val="both"/>
        <w:ind w:left="0" w:right="0" w:firstLine="480"/>
        <w:spacing w:line="360" w:lineRule="auto"/>
      </w:pPr>
      <w:r>
        <w:rPr>
          <w:rFonts w:ascii="SimSun" w:hAnsi="SimSun" w:eastAsia="SimSun" w:cs="SimSun"/>
          <w:sz w:val="28"/>
          <w:szCs w:val="28"/>
        </w:rPr>
        <w:t xml:space="preserve">Classmates, let us take on the mission of youth, let our hometown's traditional culture shine in the new era, and let roots and soul never fade! Thank you!</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2025-11-12T12:40:43+00:00</dcterms:created>
  <dcterms:modified xsi:type="dcterms:W3CDTF">2025-11-12T12:40:43+00:00</dcterms:modified>
</cp:coreProperties>
</file>

<file path=docProps/custom.xml><?xml version="1.0" encoding="utf-8"?>
<Properties xmlns="http://schemas.openxmlformats.org/officeDocument/2006/custom-properties" xmlns:vt="http://schemas.openxmlformats.org/officeDocument/2006/docPropsVTypes"/>
</file>