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端午节的龙舟与粽香</w:t>
      </w:r>
      <w:bookmarkEnd w:id="1"/>
    </w:p>
    <w:p/>
    <w:p/>
    <w:p/>
    <w:p>
      <w:pPr>
        <w:jc w:val="both"/>
        <w:ind w:left="0" w:right="0" w:firstLine="480"/>
        <w:spacing w:line="360" w:lineRule="auto"/>
      </w:pPr>
      <w:r>
        <w:rPr>
          <w:rFonts w:ascii="SimSun" w:hAnsi="SimSun" w:eastAsia="SimSun" w:cs="SimSun"/>
          <w:sz w:val="28"/>
          <w:szCs w:val="28"/>
        </w:rPr>
        <w:t xml:space="preserve">端午节，又称重五节，是中国重要的传统节日之一，时间在每年农历五月初五。端午节起源于纪念古代爱国诗人屈原，他的忠诚和爱国精神至今仍被家乡人铭记。端午节在家乡有许多独特的庆祝方式，其中最具特色的当属赛龙舟和吃粽子。</w:t>
      </w:r>
    </w:p>
    <w:p>
      <w:pPr>
        <w:jc w:val="both"/>
        <w:ind w:left="0" w:right="0" w:firstLine="480"/>
        <w:spacing w:line="360" w:lineRule="auto"/>
      </w:pPr>
      <w:r>
        <w:rPr>
          <w:rFonts w:ascii="SimSun" w:hAnsi="SimSun" w:eastAsia="SimSun" w:cs="SimSun"/>
          <w:sz w:val="28"/>
          <w:szCs w:val="28"/>
        </w:rPr>
        <w:t xml:space="preserve">赛龙舟是端午节的核心活动之一。每到节日，家乡的江河湖泊上都会聚集各路龙舟队伍，大家划动龙舟，鼓声雷动，场面热烈而壮观。人们认为划龙舟不仅可以纪念屈原，还能驱邪避灾，保佑风调雨顺。</w:t>
      </w:r>
    </w:p>
    <w:p>
      <w:pPr>
        <w:jc w:val="both"/>
        <w:ind w:left="0" w:right="0" w:firstLine="480"/>
        <w:spacing w:line="360" w:lineRule="auto"/>
      </w:pPr>
      <w:r>
        <w:rPr>
          <w:rFonts w:ascii="SimSun" w:hAnsi="SimSun" w:eastAsia="SimSun" w:cs="SimSun"/>
          <w:sz w:val="28"/>
          <w:szCs w:val="28"/>
        </w:rPr>
        <w:t xml:space="preserve">吃粽子则是端午节不可或缺的传统习俗。粽子多为糯米包裹各种馅料，有甜有咸。家乡人常在家中包粽子，寓意家人团结、幸福和吉祥。节日期间，街道上还能看到各种端午民俗表演，如挂艾草、悬钟馗像等，旨在驱邪避害，保佑平安。</w:t>
      </w:r>
    </w:p>
    <w:p>
      <w:pPr>
        <w:jc w:val="both"/>
        <w:ind w:left="0" w:right="0" w:firstLine="480"/>
        <w:spacing w:line="360" w:lineRule="auto"/>
      </w:pPr>
      <w:r>
        <w:rPr>
          <w:rFonts w:ascii="SimSun" w:hAnsi="SimSun" w:eastAsia="SimSun" w:cs="SimSun"/>
          <w:sz w:val="28"/>
          <w:szCs w:val="28"/>
        </w:rPr>
        <w:t xml:space="preserve">端午节对家乡居民生活和文化传承有深远影响。它不仅让人们在繁忙的生活中停下脚步，参与集体活动，增强社区凝聚力，也让年轻一代了解传统文化，学习历史故事和民间习俗。端午节的庆祝形式丰富多彩，既有文化内涵，也有生活情趣，成为家乡文化记忆的重要组成部分。</w:t>
      </w:r>
    </w:p>
    <w:p>
      <w:pPr>
        <w:sectPr>
          <w:pgSz w:orient="portrait" w:w="11905.511811023622" w:h="16837.79527559055"/>
          <w:pgMar w:top="1440" w:right="1440" w:bottom="1440" w:left="1440" w:header="720" w:footer="720" w:gutter="0"/>
          <w:cols w:num="1" w:space="720"/>
        </w:sectPr>
      </w:pPr>
    </w:p>
    <w:p>
      <w:pPr>
        <w:pStyle w:val="Heading1"/>
      </w:pPr>
      <w:bookmarkStart w:id="2" w:name="_Toc2"/>
      <w:r>
        <w:t>Dragon Boats and Rice Dumplings: The Dragon Boat Festival</w:t>
      </w:r>
      <w:bookmarkEnd w:id="2"/>
    </w:p>
    <w:p/>
    <w:p/>
    <w:p/>
    <w:p>
      <w:pPr>
        <w:jc w:val="both"/>
        <w:ind w:left="0" w:right="0" w:firstLine="480"/>
        <w:spacing w:line="360" w:lineRule="auto"/>
      </w:pPr>
      <w:r>
        <w:rPr>
          <w:rFonts w:ascii="SimSun" w:hAnsi="SimSun" w:eastAsia="SimSun" w:cs="SimSun"/>
          <w:sz w:val="28"/>
          <w:szCs w:val="28"/>
        </w:rPr>
        <w:t xml:space="preserve">The Dragon Boat Festival, also known as Duanwu Festival, is one of China’s important traditional festivals, occurring on the fifth day of the fifth lunar month. It originated as a way to commemorate the ancient patriotic poet Qu Yuan, whose loyalty and love for the country are still remembered in my hometown. There are many unique ways to celebrate the festival, with dragon boat races and eating rice dumplings being the most distinctive.</w:t>
      </w:r>
    </w:p>
    <w:p>
      <w:pPr>
        <w:jc w:val="both"/>
        <w:ind w:left="0" w:right="0" w:firstLine="480"/>
        <w:spacing w:line="360" w:lineRule="auto"/>
      </w:pPr>
      <w:r>
        <w:rPr>
          <w:rFonts w:ascii="SimSun" w:hAnsi="SimSun" w:eastAsia="SimSun" w:cs="SimSun"/>
          <w:sz w:val="28"/>
          <w:szCs w:val="28"/>
        </w:rPr>
        <w:t xml:space="preserve">Dragon boat racing is a central activity of the festival. During the holiday, rivers and lakes in my hometown gather various dragon boat teams, with people rowing to the beat of drums in an exciting and spectacular scene. It is believed that rowing dragon boats not only commemorates Qu Yuan but also wards off evil spirits and ensures favorable weather.</w:t>
      </w:r>
    </w:p>
    <w:p>
      <w:pPr>
        <w:jc w:val="both"/>
        <w:ind w:left="0" w:right="0" w:firstLine="480"/>
        <w:spacing w:line="360" w:lineRule="auto"/>
      </w:pPr>
      <w:r>
        <w:rPr>
          <w:rFonts w:ascii="SimSun" w:hAnsi="SimSun" w:eastAsia="SimSun" w:cs="SimSun"/>
          <w:sz w:val="28"/>
          <w:szCs w:val="28"/>
        </w:rPr>
        <w:t xml:space="preserve">Eating rice dumplings, or zongzi, is another essential custom. They are made of glutinous rice wrapped with various fillings, both sweet and savory. Families often make zongzi together at home, symbolizing unity, happiness, and good fortune. During the festival, streets are filled with folk performances such as hanging wormwood and displaying Zhong Kui images, meant to ward off evil and bring safety.</w:t>
      </w:r>
    </w:p>
    <w:p>
      <w:pPr>
        <w:jc w:val="both"/>
        <w:ind w:left="0" w:right="0" w:firstLine="480"/>
        <w:spacing w:line="360" w:lineRule="auto"/>
      </w:pPr>
      <w:r>
        <w:rPr>
          <w:rFonts w:ascii="SimSun" w:hAnsi="SimSun" w:eastAsia="SimSun" w:cs="SimSun"/>
          <w:sz w:val="28"/>
          <w:szCs w:val="28"/>
        </w:rPr>
        <w:t xml:space="preserve">The Dragon Boat Festival deeply influences local life and cultural heritage. It encourages people to pause their busy routines, participate in communal activities, and strengthen neighborhood bonds, while also teaching younger generations traditional culture, historical stories, and folk customs. The festival’s celebrations are rich and colorful, blending cultural meaning with everyday joy, becoming a vital part of the hometown’s cultural memory.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2025-11-12T12:41:39+00:00</dcterms:created>
  <dcterms:modified xsi:type="dcterms:W3CDTF">2025-11-12T12:41:39+00:00</dcterms:modified>
</cp:coreProperties>
</file>

<file path=docProps/custom.xml><?xml version="1.0" encoding="utf-8"?>
<Properties xmlns="http://schemas.openxmlformats.org/officeDocument/2006/custom-properties" xmlns:vt="http://schemas.openxmlformats.org/officeDocument/2006/docPropsVTypes"/>
</file>