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陪伴中的温暖</w:t>
      </w:r>
      <w:bookmarkEnd w:id="1"/>
    </w:p>
    <w:p/>
    <w:p/>
    <w:p/>
    <w:p>
      <w:pPr>
        <w:jc w:val="both"/>
        <w:ind w:left="0" w:right="0" w:firstLine="480"/>
        <w:spacing w:line="360" w:lineRule="auto"/>
      </w:pPr>
      <w:r>
        <w:rPr>
          <w:rFonts w:ascii="SimSun" w:hAnsi="SimSun" w:eastAsia="SimSun" w:cs="SimSun"/>
          <w:sz w:val="28"/>
          <w:szCs w:val="28"/>
        </w:rPr>
        <w:t xml:space="preserve">爸爸在我心中是无所不能的英雄。他或许不会飞天遁地，但他却能让我在生活中感到最踏实的温暖。每天放学回家，爸爸总会问我学习和生活的情况，他的目光里充满关心，让我觉得自己很重要。</w:t>
      </w:r>
    </w:p>
    <w:p>
      <w:pPr>
        <w:jc w:val="both"/>
        <w:ind w:left="0" w:right="0" w:firstLine="480"/>
        <w:spacing w:line="360" w:lineRule="auto"/>
      </w:pPr>
      <w:r>
        <w:rPr>
          <w:rFonts w:ascii="SimSun" w:hAnsi="SimSun" w:eastAsia="SimSun" w:cs="SimSun"/>
          <w:sz w:val="28"/>
          <w:szCs w:val="28"/>
        </w:rPr>
        <w:t xml:space="preserve">记得有一次，我和爸爸一起去骑自行车。他耐心地扶着我，从起步到转弯，从刹车到保持平衡，他每一步都教得细致入微。我摔倒过无数次，但每次爬起来，他总会鼓励我：“没关系，爸爸相信你能行。”慢慢地，我终于学会了骑车，那份自豪感是无法用言语表达的，而爸爸在一旁微笑的样子，更让我感到温暖和安全。</w:t>
      </w:r>
    </w:p>
    <w:p>
      <w:pPr>
        <w:jc w:val="both"/>
        <w:ind w:left="0" w:right="0" w:firstLine="480"/>
        <w:spacing w:line="360" w:lineRule="auto"/>
      </w:pPr>
      <w:r>
        <w:rPr>
          <w:rFonts w:ascii="SimSun" w:hAnsi="SimSun" w:eastAsia="SimSun" w:cs="SimSun"/>
          <w:sz w:val="28"/>
          <w:szCs w:val="28"/>
        </w:rPr>
        <w:t xml:space="preserve">除了骑车，爸爸还陪我做作业。他不会直接给我答案，而是像朋友一样引导我思考。有时我因为题目难而发脾气，他会轻轻拍我的肩膀，告诉我：“冷静下来，我们一起想办法。”在爸爸的鼓励下，我学会了独立思考，也明白了努力和耐心的重要性。</w:t>
      </w:r>
    </w:p>
    <w:p>
      <w:pPr>
        <w:jc w:val="both"/>
        <w:ind w:left="0" w:right="0" w:firstLine="480"/>
        <w:spacing w:line="360" w:lineRule="auto"/>
      </w:pPr>
      <w:r>
        <w:rPr>
          <w:rFonts w:ascii="SimSun" w:hAnsi="SimSun" w:eastAsia="SimSun" w:cs="SimSun"/>
          <w:sz w:val="28"/>
          <w:szCs w:val="28"/>
        </w:rPr>
        <w:t xml:space="preserve">爸爸的陪伴还体现在旅行中。去年国庆，爸爸带我去了山区旅行。山路曲折，但爸爸总牵着我的手，提醒我小心。他会指着远处的风景，告诉我各种植物和小动物的名字，让我在玩耍中学到了很多知识。晚上，我们一起搭帐篷，讲故事，笑声在山谷间回荡。那种亲密和温暖，是我在其他地方无法体验到的。</w:t>
      </w:r>
    </w:p>
    <w:p>
      <w:pPr>
        <w:jc w:val="both"/>
        <w:ind w:left="0" w:right="0" w:firstLine="480"/>
        <w:spacing w:line="360" w:lineRule="auto"/>
      </w:pPr>
      <w:r>
        <w:rPr>
          <w:rFonts w:ascii="SimSun" w:hAnsi="SimSun" w:eastAsia="SimSun" w:cs="SimSun"/>
          <w:sz w:val="28"/>
          <w:szCs w:val="28"/>
        </w:rPr>
        <w:t xml:space="preserve">爸爸的幽默、耐心和温暖，让我感受到生活的幸福，也让我懂得珍惜家人的陪伴。爸爸是我成长路上的明灯，照亮我前行的道路。我希望将来能像他一样，用心去陪伴身边的人，让温暖和爱传递下去。</w:t>
      </w:r>
    </w:p>
    <w:p>
      <w:pPr>
        <w:sectPr>
          <w:pgSz w:orient="portrait" w:w="11905.511811023622" w:h="16837.79527559055"/>
          <w:pgMar w:top="1440" w:right="1440" w:bottom="1440" w:left="1440" w:header="720" w:footer="720" w:gutter="0"/>
          <w:cols w:num="1" w:space="720"/>
        </w:sectPr>
      </w:pPr>
    </w:p>
    <w:p>
      <w:pPr>
        <w:pStyle w:val="Heading1"/>
      </w:pPr>
      <w:bookmarkStart w:id="2" w:name="_Toc2"/>
      <w:r>
        <w:t>Warmth in Accompaniment</w:t>
      </w:r>
      <w:bookmarkEnd w:id="2"/>
    </w:p>
    <w:p/>
    <w:p/>
    <w:p/>
    <w:p>
      <w:pPr>
        <w:jc w:val="both"/>
        <w:ind w:left="0" w:right="0" w:firstLine="480"/>
        <w:spacing w:line="360" w:lineRule="auto"/>
      </w:pPr>
      <w:r>
        <w:rPr>
          <w:rFonts w:ascii="SimSun" w:hAnsi="SimSun" w:eastAsia="SimSun" w:cs="SimSun"/>
          <w:sz w:val="28"/>
          <w:szCs w:val="28"/>
        </w:rPr>
        <w:t xml:space="preserve">My dad is a hero in my heart. He may not fly or perform miracles, but he makes me feel the most reassuring warmth in life. Every day after school, he asks about my studies and daily life. His gaze is full of care, making me feel important.</w:t>
      </w:r>
    </w:p>
    <w:p>
      <w:pPr>
        <w:jc w:val="both"/>
        <w:ind w:left="0" w:right="0" w:firstLine="480"/>
        <w:spacing w:line="360" w:lineRule="auto"/>
      </w:pPr>
      <w:r>
        <w:rPr>
          <w:rFonts w:ascii="SimSun" w:hAnsi="SimSun" w:eastAsia="SimSun" w:cs="SimSun"/>
          <w:sz w:val="28"/>
          <w:szCs w:val="28"/>
        </w:rPr>
        <w:t xml:space="preserve">I remember once going bike riding with my dad. He patiently held me, teaching me every step from starting, turning, braking to keeping balance. I fell countless times, but every time I got up, he encouraged me, 'It's okay, Dad believes you can do it.' Slowly, I finally learned to ride, and the sense of pride was indescribable. Seeing my dad smile beside me made me feel warm and safe.</w:t>
      </w:r>
    </w:p>
    <w:p>
      <w:pPr>
        <w:jc w:val="both"/>
        <w:ind w:left="0" w:right="0" w:firstLine="480"/>
        <w:spacing w:line="360" w:lineRule="auto"/>
      </w:pPr>
      <w:r>
        <w:rPr>
          <w:rFonts w:ascii="SimSun" w:hAnsi="SimSun" w:eastAsia="SimSun" w:cs="SimSun"/>
          <w:sz w:val="28"/>
          <w:szCs w:val="28"/>
        </w:rPr>
        <w:t xml:space="preserve">Besides riding, my dad also helps me with homework. He doesn’t give me answers directly but guides me like a friend. Sometimes, I get frustrated with difficult questions, and he gently pats my shoulder, saying, 'Calm down, let’s figure it out together.' With his encouragement, I learned to think independently and understood the importance of effort and patience.</w:t>
      </w:r>
    </w:p>
    <w:p>
      <w:pPr>
        <w:jc w:val="both"/>
        <w:ind w:left="0" w:right="0" w:firstLine="480"/>
        <w:spacing w:line="360" w:lineRule="auto"/>
      </w:pPr>
      <w:r>
        <w:rPr>
          <w:rFonts w:ascii="SimSun" w:hAnsi="SimSun" w:eastAsia="SimSun" w:cs="SimSun"/>
          <w:sz w:val="28"/>
          <w:szCs w:val="28"/>
        </w:rPr>
        <w:t xml:space="preserve">My dad’s companionship also shows in our travels. Last National Day, he took me to the mountains. The winding paths were challenging, but he always held my hand and reminded me to be careful. He would point out distant scenery, telling me the names of plants and animals, allowing me to learn while playing. At night, we pitched tents and told stories together, our laughter echoing through the valleys. That intimacy and warmth could not be experienced elsewhere.</w:t>
      </w:r>
    </w:p>
    <w:p>
      <w:pPr>
        <w:jc w:val="both"/>
        <w:ind w:left="0" w:right="0" w:firstLine="480"/>
        <w:spacing w:line="360" w:lineRule="auto"/>
      </w:pPr>
      <w:r>
        <w:rPr>
          <w:rFonts w:ascii="SimSun" w:hAnsi="SimSun" w:eastAsia="SimSun" w:cs="SimSun"/>
          <w:sz w:val="28"/>
          <w:szCs w:val="28"/>
        </w:rPr>
        <w:t xml:space="preserve">My dad’s humor, patience, and warmth make me feel the happiness of life and teach me to cherish family. He is the guiding light on my growth path, illuminating my way forward. I hope that one day I can be like him, accompanying those around me with care, passing on warmth and love.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2025-12-07T23:18:12+08:00</dcterms:created>
  <dcterms:modified xsi:type="dcterms:W3CDTF">2025-12-07T23:18:12+08:00</dcterms:modified>
</cp:coreProperties>
</file>

<file path=docProps/custom.xml><?xml version="1.0" encoding="utf-8"?>
<Properties xmlns="http://schemas.openxmlformats.org/officeDocument/2006/custom-properties" xmlns:vt="http://schemas.openxmlformats.org/officeDocument/2006/docPropsVTypes"/>
</file>