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责任与爱的双重考验</w:t>
      </w:r>
      <w:bookmarkEnd w:id="1"/>
    </w:p>
    <w:p/>
    <w:p/>
    <w:p/>
    <w:p>
      <w:pPr>
        <w:jc w:val="both"/>
        <w:ind w:left="0" w:right="0" w:firstLine="480"/>
        <w:spacing w:line="360" w:lineRule="auto"/>
      </w:pPr>
      <w:r>
        <w:rPr>
          <w:rFonts w:ascii="SimSun" w:hAnsi="SimSun" w:eastAsia="SimSun" w:cs="SimSun"/>
          <w:sz w:val="28"/>
          <w:szCs w:val="28"/>
        </w:rPr>
        <w:t xml:space="preserve">作为家庭的负责人，每一项决定都不仅仅关系到自己，而是影响到整个家庭的幸福与安宁。从分担家务到处理家庭成员的情感需求，每一件事都需要智慧与耐心。而正是这些挑战，让我逐渐体会到责任与爱的真正含义。</w:t>
      </w:r>
    </w:p>
    <w:p>
      <w:pPr>
        <w:jc w:val="both"/>
        <w:ind w:left="0" w:right="0" w:firstLine="480"/>
        <w:spacing w:line="360" w:lineRule="auto"/>
      </w:pPr>
      <w:r>
        <w:rPr>
          <w:rFonts w:ascii="SimSun" w:hAnsi="SimSun" w:eastAsia="SimSun" w:cs="SimSun"/>
          <w:sz w:val="28"/>
          <w:szCs w:val="28"/>
        </w:rPr>
        <w:t xml:space="preserve">最初，我以为作为家庭主人的责任就是做好家务，确保每个人的生活物资充足。可是，随着时间的推移，我发现，家庭中的每个人都有不同的情感需求，而这些需求远比物质需求更为复杂。孩子需要陪伴与关爱，配偶需要理解与支持，父母需要照顾与关心。在这些责任面前，我常常感到无力，尤其是在面对不同需求之间的冲突时。</w:t>
      </w:r>
    </w:p>
    <w:p>
      <w:pPr>
        <w:jc w:val="both"/>
        <w:ind w:left="0" w:right="0" w:firstLine="480"/>
        <w:spacing w:line="360" w:lineRule="auto"/>
      </w:pPr>
      <w:r>
        <w:rPr>
          <w:rFonts w:ascii="SimSun" w:hAnsi="SimSun" w:eastAsia="SimSun" w:cs="SimSun"/>
          <w:sz w:val="28"/>
          <w:szCs w:val="28"/>
        </w:rPr>
        <w:t xml:space="preserve">然而，正是通过这些冲突与挑战，我学会了如何处理复杂的家庭关系。责任不是一成不变的，它随着家庭成员的成长和变化而不断调整。而爱，更是一种持久的力量，能够在任何时候消解冲突，化解矛盾。逐渐地，我发现自己在扮演家庭主人的角色时，不再只是应付任务，而是要真正去理解每个家庭成员的内心世界，并在此基础上做出平衡的决策。</w:t>
      </w:r>
    </w:p>
    <w:p>
      <w:pPr>
        <w:jc w:val="both"/>
        <w:ind w:left="0" w:right="0" w:firstLine="480"/>
        <w:spacing w:line="360" w:lineRule="auto"/>
      </w:pPr>
      <w:r>
        <w:rPr>
          <w:rFonts w:ascii="SimSun" w:hAnsi="SimSun" w:eastAsia="SimSun" w:cs="SimSun"/>
          <w:sz w:val="28"/>
          <w:szCs w:val="28"/>
        </w:rPr>
        <w:t xml:space="preserve">每当我感到力不从心时，我便提醒自己，责任与爱并不是负担，而是一种成长的机会。通过这些挑战，我不仅学会了如何更好地管理家庭，还学会了如何在责任与爱之间找到平衡。这一过程，虽然艰难，却让我逐渐成为了一个更成熟的家庭主人。</w:t>
      </w:r>
    </w:p>
    <w:p>
      <w:pPr>
        <w:sectPr>
          <w:pgSz w:orient="portrait" w:w="11905.511811023622" w:h="16837.79527559055"/>
          <w:pgMar w:top="1440" w:right="1440" w:bottom="1440" w:left="1440" w:header="720" w:footer="720" w:gutter="0"/>
          <w:cols w:num="1" w:space="720"/>
        </w:sectPr>
      </w:pPr>
    </w:p>
    <w:p>
      <w:pPr>
        <w:pStyle w:val="Heading1"/>
      </w:pPr>
      <w:bookmarkStart w:id="2" w:name="_Toc2"/>
      <w:r>
        <w:t>A Double Test of Responsibility and Love</w:t>
      </w:r>
      <w:bookmarkEnd w:id="2"/>
    </w:p>
    <w:p/>
    <w:p/>
    <w:p/>
    <w:p>
      <w:pPr>
        <w:jc w:val="both"/>
        <w:ind w:left="0" w:right="0" w:firstLine="480"/>
        <w:spacing w:line="360" w:lineRule="auto"/>
      </w:pPr>
      <w:r>
        <w:rPr>
          <w:rFonts w:ascii="SimSun" w:hAnsi="SimSun" w:eastAsia="SimSun" w:cs="SimSun"/>
          <w:sz w:val="28"/>
          <w:szCs w:val="28"/>
        </w:rPr>
        <w:t xml:space="preserve">As the head of the family, every decision not only affects myself but also the happiness and peace of the entire family. From sharing household chores to addressing the emotional needs of family members, each task requires wisdom and patience. It is these challenges that have gradually helped me understand the true meaning of responsibility and love.</w:t>
      </w:r>
    </w:p>
    <w:p>
      <w:pPr>
        <w:jc w:val="both"/>
        <w:ind w:left="0" w:right="0" w:firstLine="480"/>
        <w:spacing w:line="360" w:lineRule="auto"/>
      </w:pPr>
      <w:r>
        <w:rPr>
          <w:rFonts w:ascii="SimSun" w:hAnsi="SimSun" w:eastAsia="SimSun" w:cs="SimSun"/>
          <w:sz w:val="28"/>
          <w:szCs w:val="28"/>
        </w:rPr>
        <w:t xml:space="preserve">At first, I thought being the head of the family was just about doing the housework and ensuring everyone had enough material needs. However, as time passed, I realized that every family member has different emotional needs, which are far more complex than material needs. Children need companionship and love, spouses need understanding and support, and parents need care and attention. In the face of these responsibilities, I often felt powerless, especially when confronted with conflicts between different needs.</w:t>
      </w:r>
    </w:p>
    <w:p>
      <w:pPr>
        <w:jc w:val="both"/>
        <w:ind w:left="0" w:right="0" w:firstLine="480"/>
        <w:spacing w:line="360" w:lineRule="auto"/>
      </w:pPr>
      <w:r>
        <w:rPr>
          <w:rFonts w:ascii="SimSun" w:hAnsi="SimSun" w:eastAsia="SimSun" w:cs="SimSun"/>
          <w:sz w:val="28"/>
          <w:szCs w:val="28"/>
        </w:rPr>
        <w:t xml:space="preserve">However, it was through these conflicts and challenges that I learned how to handle complicated family relationships. Responsibility is not fixed; it adjusts with the growth and changes of family members. Love, on the other hand, is a lasting force that can resolve conflicts and dissolve tensions at any time. Gradually, I realized that when fulfilling my role as the head of the family, I was no longer just completing tasks but genuinely trying to understand the inner world of each family member and make balanced decisions based on that.</w:t>
      </w:r>
    </w:p>
    <w:p>
      <w:pPr>
        <w:jc w:val="both"/>
        <w:ind w:left="0" w:right="0" w:firstLine="480"/>
        <w:spacing w:line="360" w:lineRule="auto"/>
      </w:pPr>
      <w:r>
        <w:rPr>
          <w:rFonts w:ascii="SimSun" w:hAnsi="SimSun" w:eastAsia="SimSun" w:cs="SimSun"/>
          <w:sz w:val="28"/>
          <w:szCs w:val="28"/>
        </w:rPr>
        <w:t xml:space="preserve">Whenever I felt overwhelmed, I reminded myself that responsibility and love are not burdens but opportunities for growth. Through these challenges, I not only learned how to manage my family better but also how to find a balance between responsibility and love. This process, although difficult, has made me gradually become a more mature head of the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2025-12-09T08:02:57+08:00</dcterms:created>
  <dcterms:modified xsi:type="dcterms:W3CDTF">2025-12-09T08:02:57+08:00</dcterms:modified>
</cp:coreProperties>
</file>

<file path=docProps/custom.xml><?xml version="1.0" encoding="utf-8"?>
<Properties xmlns="http://schemas.openxmlformats.org/officeDocument/2006/custom-properties" xmlns:vt="http://schemas.openxmlformats.org/officeDocument/2006/docPropsVTypes"/>
</file>