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与风一起成长</w:t>
      </w:r>
      <w:bookmarkEnd w:id="1"/>
    </w:p>
    <w:p/>
    <w:p/>
    <w:p/>
    <w:p>
      <w:pPr>
        <w:jc w:val="both"/>
        <w:ind w:left="0" w:right="0" w:firstLine="480"/>
        <w:spacing w:line="360" w:lineRule="auto"/>
      </w:pPr>
      <w:r>
        <w:rPr>
          <w:rFonts w:ascii="SimSun" w:hAnsi="SimSun" w:eastAsia="SimSun" w:cs="SimSun"/>
          <w:sz w:val="28"/>
          <w:szCs w:val="28"/>
        </w:rPr>
        <w:t xml:space="preserve">周末的下午，我带着一只蓝色的小风筝来到学校旁的空地。天空很蓝，风温柔地吹拂着，让人感到轻松愉快。我把风筝放到地上，仔细检查了线轴和风筝的尾巴，然后开始尝试让它升空。</w:t>
      </w:r>
    </w:p>
    <w:p>
      <w:pPr>
        <w:jc w:val="both"/>
        <w:ind w:left="0" w:right="0" w:firstLine="480"/>
        <w:spacing w:line="360" w:lineRule="auto"/>
      </w:pPr>
      <w:r>
        <w:rPr>
          <w:rFonts w:ascii="SimSun" w:hAnsi="SimSun" w:eastAsia="SimSun" w:cs="SimSun"/>
          <w:sz w:val="28"/>
          <w:szCs w:val="28"/>
        </w:rPr>
        <w:t xml:space="preserve">刚开始，我的风筝总是摇晃，甚至几次都差点掉下来。我不灰心，按照妈妈教我的方法，慢慢跑动，找到风的方向和力度。风筝慢慢地升起来了，越来越高，终于在天空中稳稳地飞着。我仰头看着它，感受到一种从未有过的轻松和快乐。</w:t>
      </w:r>
    </w:p>
    <w:p>
      <w:pPr>
        <w:jc w:val="both"/>
        <w:ind w:left="0" w:right="0" w:firstLine="480"/>
        <w:spacing w:line="360" w:lineRule="auto"/>
      </w:pPr>
      <w:r>
        <w:rPr>
          <w:rFonts w:ascii="SimSun" w:hAnsi="SimSun" w:eastAsia="SimSun" w:cs="SimSun"/>
          <w:sz w:val="28"/>
          <w:szCs w:val="28"/>
        </w:rPr>
        <w:t xml:space="preserve">放风筝的过程中，我发现自己在和风对话。风有时温柔，有时急促，但只要我顺应它，风筝就能飞得更高。这让我想到生活中的许多事情，也需要顺应环境和周围的变化，学会灵活应对，而不是一味地强求。风筝教会我适应，也让我学会从挫折中寻找解决方法。</w:t>
      </w:r>
    </w:p>
    <w:p>
      <w:pPr>
        <w:jc w:val="both"/>
        <w:ind w:left="0" w:right="0" w:firstLine="480"/>
        <w:spacing w:line="360" w:lineRule="auto"/>
      </w:pPr>
      <w:r>
        <w:rPr>
          <w:rFonts w:ascii="SimSun" w:hAnsi="SimSun" w:eastAsia="SimSun" w:cs="SimSun"/>
          <w:sz w:val="28"/>
          <w:szCs w:val="28"/>
        </w:rPr>
        <w:t xml:space="preserve">此外，放风筝让我更接近自然。天空的蓝色、阳光的温暖、草地的清香，这些平时容易忽略的美好在放风筝时变得格外鲜明。我体会到自然的力量，也感受到自己是这个世界的一部分。每一次风筝的起落，都像是与自然进行一次心灵的交流。</w:t>
      </w:r>
    </w:p>
    <w:p>
      <w:pPr>
        <w:jc w:val="both"/>
        <w:ind w:left="0" w:right="0" w:firstLine="480"/>
        <w:spacing w:line="360" w:lineRule="auto"/>
      </w:pPr>
      <w:r>
        <w:rPr>
          <w:rFonts w:ascii="SimSun" w:hAnsi="SimSun" w:eastAsia="SimSun" w:cs="SimSun"/>
          <w:sz w:val="28"/>
          <w:szCs w:val="28"/>
        </w:rPr>
        <w:t xml:space="preserve">更重要的是，放风筝让我明白坚持的重要性。每一次风筝落下，我都要重新调整姿势，再次尝试。虽然有时会失败，但我明白，只有不断努力，风筝才能最终在天空中自由飞翔。这种体验让我在面对学习和生活中的困难时，也更有勇气和耐心。</w:t>
      </w:r>
    </w:p>
    <w:p>
      <w:pPr>
        <w:jc w:val="both"/>
        <w:ind w:left="0" w:right="0" w:firstLine="480"/>
        <w:spacing w:line="360" w:lineRule="auto"/>
      </w:pPr>
      <w:r>
        <w:rPr>
          <w:rFonts w:ascii="SimSun" w:hAnsi="SimSun" w:eastAsia="SimSun" w:cs="SimSun"/>
          <w:sz w:val="28"/>
          <w:szCs w:val="28"/>
        </w:rPr>
        <w:t xml:space="preserve">放风筝不仅是一项游戏，更是一种成长的体验。它让我懂得了与自然和谐相处，也让我学会了坚持、耐心和灵活应对。每当风筝高高飞起，我都感到心灵被释放，我的内心也随着风筝在蓝天上自由地飞翔。原来，生活中的小事，也能让我们慢慢成长，找到属于自己的快乐和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with the Wind</w:t>
      </w:r>
      <w:bookmarkEnd w:id="2"/>
    </w:p>
    <w:p/>
    <w:p/>
    <w:p/>
    <w:p>
      <w:pPr>
        <w:jc w:val="both"/>
        <w:ind w:left="0" w:right="0" w:firstLine="480"/>
        <w:spacing w:line="360" w:lineRule="auto"/>
      </w:pPr>
      <w:r>
        <w:rPr>
          <w:rFonts w:ascii="SimSun" w:hAnsi="SimSun" w:eastAsia="SimSun" w:cs="SimSun"/>
          <w:sz w:val="28"/>
          <w:szCs w:val="28"/>
        </w:rPr>
        <w:t xml:space="preserve">On a weekend afternoon, I brought a small blue kite to the open field next to our school. The sky was blue, and the wind blew gently, making me feel relaxed and happy. I placed the kite on the ground, carefully checked the spool and tail, and then began to try to make it rise.</w:t>
      </w:r>
    </w:p>
    <w:p>
      <w:pPr>
        <w:jc w:val="both"/>
        <w:ind w:left="0" w:right="0" w:firstLine="480"/>
        <w:spacing w:line="360" w:lineRule="auto"/>
      </w:pPr>
      <w:r>
        <w:rPr>
          <w:rFonts w:ascii="SimSun" w:hAnsi="SimSun" w:eastAsia="SimSun" w:cs="SimSun"/>
          <w:sz w:val="28"/>
          <w:szCs w:val="28"/>
        </w:rPr>
        <w:t xml:space="preserve">At first, my kite wobbled and almost fell several times. I didn’t lose heart; following my mother’s instructions, I ran slowly and found the right direction and strength of the wind. Gradually, the kite rose higher and higher, finally flying steadily in the sky. Looking up at it, I felt a sense of ease and joy I had never experienced before.</w:t>
      </w:r>
    </w:p>
    <w:p>
      <w:pPr>
        <w:jc w:val="both"/>
        <w:ind w:left="0" w:right="0" w:firstLine="480"/>
        <w:spacing w:line="360" w:lineRule="auto"/>
      </w:pPr>
      <w:r>
        <w:rPr>
          <w:rFonts w:ascii="SimSun" w:hAnsi="SimSun" w:eastAsia="SimSun" w:cs="SimSun"/>
          <w:sz w:val="28"/>
          <w:szCs w:val="28"/>
        </w:rPr>
        <w:t xml:space="preserve">During kite flying, I realized I was communicating with the wind. Sometimes the wind was gentle, sometimes strong, but as long as I followed it, the kite could fly higher. This made me think about life, where many things require us to adapt to our surroundings and changes, learning to respond flexibly rather than forcing things. The kite taught me adaptability and how to find solutions in the face of challenges.</w:t>
      </w:r>
    </w:p>
    <w:p>
      <w:pPr>
        <w:jc w:val="both"/>
        <w:ind w:left="0" w:right="0" w:firstLine="480"/>
        <w:spacing w:line="360" w:lineRule="auto"/>
      </w:pPr>
      <w:r>
        <w:rPr>
          <w:rFonts w:ascii="SimSun" w:hAnsi="SimSun" w:eastAsia="SimSun" w:cs="SimSun"/>
          <w:sz w:val="28"/>
          <w:szCs w:val="28"/>
        </w:rPr>
        <w:t xml:space="preserve">Moreover, flying a kite brought me closer to nature. The blue sky, the warmth of the sun, and the fragrance of the grass—all the small beauties we often overlook became vivid while flying the kite. I felt the power of nature and realized I am a part of this world. Each rise and fall of the kite felt like a spiritual dialogue with nature.</w:t>
      </w:r>
    </w:p>
    <w:p>
      <w:pPr>
        <w:jc w:val="both"/>
        <w:ind w:left="0" w:right="0" w:firstLine="480"/>
        <w:spacing w:line="360" w:lineRule="auto"/>
      </w:pPr>
      <w:r>
        <w:rPr>
          <w:rFonts w:ascii="SimSun" w:hAnsi="SimSun" w:eastAsia="SimSun" w:cs="SimSun"/>
          <w:sz w:val="28"/>
          <w:szCs w:val="28"/>
        </w:rPr>
        <w:t xml:space="preserve">More importantly, flying a kite taught me the value of persistence. Every time the kite fell, I had to adjust and try again. Sometimes I failed, but I understood that only through continuous effort could the kite finally soar freely. This experience gave me more courage and patience when facing difficulties in learning and life.</w:t>
      </w:r>
    </w:p>
    <w:p>
      <w:pPr>
        <w:jc w:val="both"/>
        <w:ind w:left="0" w:right="0" w:firstLine="480"/>
        <w:spacing w:line="360" w:lineRule="auto"/>
      </w:pPr>
      <w:r>
        <w:rPr>
          <w:rFonts w:ascii="SimSun" w:hAnsi="SimSun" w:eastAsia="SimSun" w:cs="SimSun"/>
          <w:sz w:val="28"/>
          <w:szCs w:val="28"/>
        </w:rPr>
        <w:t xml:space="preserve">Flying a kite is not just a game but an experience of growth. It taught me harmony with nature and the importance of persistence, patience, and adaptability. Every time the kite flies high, I feel my spirit lifted, soaring freely with it in the blue sky. I realized that even small things in life can help us gradually grow, finding our own joy and strength.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2025-12-10T10:34:52+08:00</dcterms:created>
  <dcterms:modified xsi:type="dcterms:W3CDTF">2025-12-10T10:34:52+08:00</dcterms:modified>
</cp:coreProperties>
</file>

<file path=docProps/custom.xml><?xml version="1.0" encoding="utf-8"?>
<Properties xmlns="http://schemas.openxmlformats.org/officeDocument/2006/custom-properties" xmlns:vt="http://schemas.openxmlformats.org/officeDocument/2006/docPropsVTypes"/>
</file>