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春日风筝与友谊的飞翔</w:t>
      </w:r>
      <w:bookmarkEnd w:id="1"/>
    </w:p>
    <w:p/>
    <w:p/>
    <w:p/>
    <w:p>
      <w:pPr>
        <w:jc w:val="both"/>
        <w:ind w:left="0" w:right="0" w:firstLine="480"/>
        <w:spacing w:line="360" w:lineRule="auto"/>
      </w:pPr>
      <w:r>
        <w:rPr>
          <w:rFonts w:ascii="SimSun" w:hAnsi="SimSun" w:eastAsia="SimSun" w:cs="SimSun"/>
          <w:sz w:val="28"/>
          <w:szCs w:val="28"/>
        </w:rPr>
        <w:t xml:space="preserve">春天的早晨，总带着一丝柔和的温暖，阳光洒在大地上，像金色的轻纱铺满田野。微风拂过脸颊，带来一阵花香和泥土的气息，让人不由得深吸一口气，感受到生命的活力。我和几位好友相约在郊外的草地上，手里各自拿着准备好的风筝，心中满是期待。</w:t>
      </w:r>
    </w:p>
    <w:p>
      <w:pPr>
        <w:jc w:val="both"/>
        <w:ind w:left="0" w:right="0" w:firstLine="480"/>
        <w:spacing w:line="360" w:lineRule="auto"/>
      </w:pPr>
      <w:r>
        <w:rPr>
          <w:rFonts w:ascii="SimSun" w:hAnsi="SimSun" w:eastAsia="SimSun" w:cs="SimSun"/>
          <w:sz w:val="28"/>
          <w:szCs w:val="28"/>
        </w:rPr>
        <w:t xml:space="preserve">我们找了一片空旷的地方，天空中漂浮着零星的白云。第一个尝试的是我手中的红色风筝，我轻轻地奔跑，风筝在风中摇晃着渐渐升高，终于稳稳地飞了起来。朋友们的欢呼声、风筝在空中翻腾的身影，让整个春日的草地都充满了活力。我们轮流奔跑、放线，尝试不同的技巧，每个人都在寻找风与风筝之间的微妙平衡。</w:t>
      </w:r>
    </w:p>
    <w:p>
      <w:pPr>
        <w:jc w:val="both"/>
        <w:ind w:left="0" w:right="0" w:firstLine="480"/>
        <w:spacing w:line="360" w:lineRule="auto"/>
      </w:pPr>
      <w:r>
        <w:rPr>
          <w:rFonts w:ascii="SimSun" w:hAnsi="SimSun" w:eastAsia="SimSun" w:cs="SimSun"/>
          <w:sz w:val="28"/>
          <w:szCs w:val="28"/>
        </w:rPr>
        <w:t xml:space="preserve">放风筝不仅仅是玩乐，它需要身体的协调和耐心。奔跑、拉线、调整角度，每一个动作都锻炼着我们的身体。风筝越飞越高，我们的心情也随之飞扬。在等待风筝稳稳升空的过程中，我们学会了耐心和专注，每一次成功都带来满满的成就感。春风吹过，汗水在额头上闪着光，但我们的笑声比阳光更耀眼。</w:t>
      </w:r>
    </w:p>
    <w:p>
      <w:pPr>
        <w:jc w:val="both"/>
        <w:ind w:left="0" w:right="0" w:firstLine="480"/>
        <w:spacing w:line="360" w:lineRule="auto"/>
      </w:pPr>
      <w:r>
        <w:rPr>
          <w:rFonts w:ascii="SimSun" w:hAnsi="SimSun" w:eastAsia="SimSun" w:cs="SimSun"/>
          <w:sz w:val="28"/>
          <w:szCs w:val="28"/>
        </w:rPr>
        <w:t xml:space="preserve">在放风筝的间隙，我们坐在草地上聊天，谈论未来和梦想，分享彼此的小秘密。春天仿佛赋予了我们勇气和力量，让每一个微小的快乐都显得格外珍贵。风筝高高在上，仿佛带走了烦恼，也提醒我们生活中总有一些小确幸需要用心去发现。</w:t>
      </w:r>
    </w:p>
    <w:p>
      <w:pPr>
        <w:jc w:val="both"/>
        <w:ind w:left="0" w:right="0" w:firstLine="480"/>
        <w:spacing w:line="360" w:lineRule="auto"/>
      </w:pPr>
      <w:r>
        <w:rPr>
          <w:rFonts w:ascii="SimSun" w:hAnsi="SimSun" w:eastAsia="SimSun" w:cs="SimSun"/>
          <w:sz w:val="28"/>
          <w:szCs w:val="28"/>
        </w:rPr>
        <w:t xml:space="preserve">当夕阳慢慢落下，天空被染成橘红色，我们收回风筝，带着满心的欢喜离开草地。春天是充满活力的季节，它不仅让大自然焕发生机，也让我们的心灵得到释放。在这个季节里，和朋友们一起放风筝，不只是娱乐，更是一种感悟生活、享受当下的方式。</w:t>
      </w:r>
    </w:p>
    <w:p>
      <w:pPr>
        <w:sectPr>
          <w:pgSz w:orient="portrait" w:w="11905.511811023622" w:h="16837.79527559055"/>
          <w:pgMar w:top="1440" w:right="1440" w:bottom="1440" w:left="1440" w:header="720" w:footer="720" w:gutter="0"/>
          <w:cols w:num="1" w:space="720"/>
        </w:sectPr>
      </w:pPr>
    </w:p>
    <w:p>
      <w:pPr>
        <w:pStyle w:val="Heading1"/>
      </w:pPr>
      <w:bookmarkStart w:id="2" w:name="_Toc2"/>
      <w:r>
        <w:t>Spring Kites and the Flight of Friendship</w:t>
      </w:r>
      <w:bookmarkEnd w:id="2"/>
    </w:p>
    <w:p/>
    <w:p/>
    <w:p/>
    <w:p>
      <w:pPr>
        <w:jc w:val="both"/>
        <w:ind w:left="0" w:right="0" w:firstLine="480"/>
        <w:spacing w:line="360" w:lineRule="auto"/>
      </w:pPr>
      <w:r>
        <w:rPr>
          <w:rFonts w:ascii="SimSun" w:hAnsi="SimSun" w:eastAsia="SimSun" w:cs="SimSun"/>
          <w:sz w:val="28"/>
          <w:szCs w:val="28"/>
        </w:rPr>
        <w:t xml:space="preserve">The spring morning always carries a touch of gentle warmth, with sunlight spreading over the land like a golden veil covering the fields. The breeze brushes against our cheeks, bringing the scent of flowers and soil, making one take a deep breath and feel the vitality of life. My friends and I met in the countryside with our kites in hand, full of anticipation.</w:t>
      </w:r>
    </w:p>
    <w:p>
      <w:pPr>
        <w:jc w:val="both"/>
        <w:ind w:left="0" w:right="0" w:firstLine="480"/>
        <w:spacing w:line="360" w:lineRule="auto"/>
      </w:pPr>
      <w:r>
        <w:rPr>
          <w:rFonts w:ascii="SimSun" w:hAnsi="SimSun" w:eastAsia="SimSun" w:cs="SimSun"/>
          <w:sz w:val="28"/>
          <w:szCs w:val="28"/>
        </w:rPr>
        <w:t xml:space="preserve">We found an open space, the sky dotted with scattered white clouds. I was the first to try, holding a red kite. I ran gently, and the kite swayed in the wind, gradually rising until it flew steadily. My friends cheered, and the kites twisting and turning in the sky filled the spring field with energy. We took turns running and adjusting the lines, experimenting with different techniques, each of us seeking the subtle balance between wind and kite.</w:t>
      </w:r>
    </w:p>
    <w:p>
      <w:pPr>
        <w:jc w:val="both"/>
        <w:ind w:left="0" w:right="0" w:firstLine="480"/>
        <w:spacing w:line="360" w:lineRule="auto"/>
      </w:pPr>
      <w:r>
        <w:rPr>
          <w:rFonts w:ascii="SimSun" w:hAnsi="SimSun" w:eastAsia="SimSun" w:cs="SimSun"/>
          <w:sz w:val="28"/>
          <w:szCs w:val="28"/>
        </w:rPr>
        <w:t xml:space="preserve">Flying kites is not just fun; it requires coordination and patience. Running, pulling the line, adjusting the angle—every movement exercises our body. As the kites soared higher, our spirits lifted as well. Waiting for the kite to stabilize teaches patience and focus, and every success brings a sense of achievement. The spring breeze blows, sweat glistens on our foreheads, but our laughter shines brighter than the sun.</w:t>
      </w:r>
    </w:p>
    <w:p>
      <w:pPr>
        <w:jc w:val="both"/>
        <w:ind w:left="0" w:right="0" w:firstLine="480"/>
        <w:spacing w:line="360" w:lineRule="auto"/>
      </w:pPr>
      <w:r>
        <w:rPr>
          <w:rFonts w:ascii="SimSun" w:hAnsi="SimSun" w:eastAsia="SimSun" w:cs="SimSun"/>
          <w:sz w:val="28"/>
          <w:szCs w:val="28"/>
        </w:rPr>
        <w:t xml:space="preserve">During breaks, we sat on the grass chatting, talking about the future and dreams, sharing small secrets. Spring seems to give us courage and strength, making every little joy extraordinarily precious. The kites high in the sky seemed to carry away worries and reminded us to cherish life's small delights.</w:t>
      </w:r>
    </w:p>
    <w:p>
      <w:pPr>
        <w:jc w:val="both"/>
        <w:ind w:left="0" w:right="0" w:firstLine="480"/>
        <w:spacing w:line="360" w:lineRule="auto"/>
      </w:pPr>
      <w:r>
        <w:rPr>
          <w:rFonts w:ascii="SimSun" w:hAnsi="SimSun" w:eastAsia="SimSun" w:cs="SimSun"/>
          <w:sz w:val="28"/>
          <w:szCs w:val="28"/>
        </w:rPr>
        <w:t xml:space="preserve">As the sun slowly set, dyeing the sky orange, we retrieved our kites, hearts full of happiness as we left the meadow. Spring is a season full of vitality, not only rejuvenating nature but also releasing our spirits. In this season, flying kites with friends is more than just entertainment; it is a way to appreciate life and enjoy the present moment.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2025-12-10T10:35:45+08:00</dcterms:created>
  <dcterms:modified xsi:type="dcterms:W3CDTF">2025-12-10T10:35:45+08:00</dcterms:modified>
</cp:coreProperties>
</file>

<file path=docProps/custom.xml><?xml version="1.0" encoding="utf-8"?>
<Properties xmlns="http://schemas.openxmlformats.org/officeDocument/2006/custom-properties" xmlns:vt="http://schemas.openxmlformats.org/officeDocument/2006/docPropsVTypes"/>
</file>