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春日风筝的心灵启示</w:t>
      </w:r>
      <w:bookmarkEnd w:id="1"/>
    </w:p>
    <w:p/>
    <w:p/>
    <w:p/>
    <w:p>
      <w:pPr>
        <w:jc w:val="both"/>
        <w:ind w:left="0" w:right="0" w:firstLine="480"/>
        <w:spacing w:line="360" w:lineRule="auto"/>
      </w:pPr>
      <w:r>
        <w:rPr>
          <w:rFonts w:ascii="SimSun" w:hAnsi="SimSun" w:eastAsia="SimSun" w:cs="SimSun"/>
          <w:sz w:val="28"/>
          <w:szCs w:val="28"/>
        </w:rPr>
        <w:t xml:space="preserve">春天的阳光像一层金色的纱，轻轻覆盖在大地上，微风拂过，带来泥土和花草的芬芳。我来到家乡的河边，手中握着一只精心制作的风筝，准备迎接风的挑战。周围的草地如同绿色的海洋，随风起伏，仿佛在呼唤每一颗向往自由的心。</w:t>
      </w:r>
    </w:p>
    <w:p>
      <w:pPr>
        <w:jc w:val="both"/>
        <w:ind w:left="0" w:right="0" w:firstLine="480"/>
        <w:spacing w:line="360" w:lineRule="auto"/>
      </w:pPr>
      <w:r>
        <w:rPr>
          <w:rFonts w:ascii="SimSun" w:hAnsi="SimSun" w:eastAsia="SimSun" w:cs="SimSun"/>
          <w:sz w:val="28"/>
          <w:szCs w:val="28"/>
        </w:rPr>
        <w:t xml:space="preserve">风筝升上天空，渐渐远离了我的视线，却带来了心灵的宁静。它在空中翻滚、旋转，如同在表演一场属于春天的舞蹈。每一次风筝的起伏，都像在提醒我：自由不是随意，而是懂得与环境相融，找到自己的节奏。</w:t>
      </w:r>
    </w:p>
    <w:p>
      <w:pPr>
        <w:jc w:val="both"/>
        <w:ind w:left="0" w:right="0" w:firstLine="480"/>
        <w:spacing w:line="360" w:lineRule="auto"/>
      </w:pPr>
      <w:r>
        <w:rPr>
          <w:rFonts w:ascii="SimSun" w:hAnsi="SimSun" w:eastAsia="SimSun" w:cs="SimSun"/>
          <w:sz w:val="28"/>
          <w:szCs w:val="28"/>
        </w:rPr>
        <w:t xml:space="preserve">看着风筝在天空中自由飞翔，我不禁联想到自己的梦想。那些曾经因为害怕失败而搁置的计划，如今在风筝的鼓舞下，似乎也能展开翅膀。风筝教会我，梦想需要耐心，也需要勇气，每一次放手都是一次新的尝试，每一次升空都是一次心灵的成长。</w:t>
      </w:r>
    </w:p>
    <w:p>
      <w:pPr>
        <w:jc w:val="both"/>
        <w:ind w:left="0" w:right="0" w:firstLine="480"/>
        <w:spacing w:line="360" w:lineRule="auto"/>
      </w:pPr>
      <w:r>
        <w:rPr>
          <w:rFonts w:ascii="SimSun" w:hAnsi="SimSun" w:eastAsia="SimSun" w:cs="SimSun"/>
          <w:sz w:val="28"/>
          <w:szCs w:val="28"/>
        </w:rPr>
        <w:t xml:space="preserve">春天的风、温暖的阳光和柔软的草地，让我深深感受到生命的美好。放风筝的过程，也让我明白人生的道理：不要被束缚，学会释放自我，勇敢追求内心真正想要的东西。风筝飞得越高，心灵也越自由，梦想也越接近实现的可能。</w:t>
      </w:r>
    </w:p>
    <w:p>
      <w:pPr>
        <w:jc w:val="both"/>
        <w:ind w:left="0" w:right="0" w:firstLine="480"/>
        <w:spacing w:line="360" w:lineRule="auto"/>
      </w:pPr>
      <w:r>
        <w:rPr>
          <w:rFonts w:ascii="SimSun" w:hAnsi="SimSun" w:eastAsia="SimSun" w:cs="SimSun"/>
          <w:sz w:val="28"/>
          <w:szCs w:val="28"/>
        </w:rPr>
        <w:t xml:space="preserve">当夕阳缓缓西下，风筝缓缓落地，我依然回味那一刻的感动。春天、风筝和梦想，仿佛组成了一种心灵的语言，告诉我：生活中最美的风景，往往来自于勇敢飞翔和自由追求。风筝教会我如何面对生活，也教会我如何面对梦想。</w:t>
      </w:r>
    </w:p>
    <w:p>
      <w:pPr>
        <w:sectPr>
          <w:pgSz w:orient="portrait" w:w="11905.511811023622" w:h="16837.79527559055"/>
          <w:pgMar w:top="1440" w:right="1440" w:bottom="1440" w:left="1440" w:header="720" w:footer="720" w:gutter="0"/>
          <w:cols w:num="1" w:space="720"/>
        </w:sectPr>
      </w:pPr>
    </w:p>
    <w:p>
      <w:pPr>
        <w:pStyle w:val="Heading1"/>
      </w:pPr>
      <w:bookmarkStart w:id="2" w:name="_Toc2"/>
      <w:r>
        <w:t>Spiritual Lessons from Spring Kites</w:t>
      </w:r>
      <w:bookmarkEnd w:id="2"/>
    </w:p>
    <w:p/>
    <w:p/>
    <w:p/>
    <w:p>
      <w:pPr>
        <w:jc w:val="both"/>
        <w:ind w:left="0" w:right="0" w:firstLine="480"/>
        <w:spacing w:line="360" w:lineRule="auto"/>
      </w:pPr>
      <w:r>
        <w:rPr>
          <w:rFonts w:ascii="SimSun" w:hAnsi="SimSun" w:eastAsia="SimSun" w:cs="SimSun"/>
          <w:sz w:val="28"/>
          <w:szCs w:val="28"/>
        </w:rPr>
        <w:t xml:space="preserve">The spring sunlight drapes over the earth like a golden veil, and a gentle breeze carries the scent of soil and flowers. I walk to the riverside of my hometown, holding a carefully crafted kite, ready to embrace the challenge of the wind. The surrounding meadow stretches like a green ocean, rising and falling with the breeze, as if calling every heart that longs for freedom.</w:t>
      </w:r>
    </w:p>
    <w:p>
      <w:pPr>
        <w:jc w:val="both"/>
        <w:ind w:left="0" w:right="0" w:firstLine="480"/>
        <w:spacing w:line="360" w:lineRule="auto"/>
      </w:pPr>
      <w:r>
        <w:rPr>
          <w:rFonts w:ascii="SimSun" w:hAnsi="SimSun" w:eastAsia="SimSun" w:cs="SimSun"/>
          <w:sz w:val="28"/>
          <w:szCs w:val="28"/>
        </w:rPr>
        <w:t xml:space="preserve">The kite rises into the sky, gradually slipping from my sight, yet bringing a sense of tranquility to my soul. It tumbles and spins in the air, performing a dance that belongs to spring. Each movement reminds me that freedom is not mere whimsy, but understanding how to harmonize with the surroundings and find one’s rhythm.</w:t>
      </w:r>
    </w:p>
    <w:p>
      <w:pPr>
        <w:jc w:val="both"/>
        <w:ind w:left="0" w:right="0" w:firstLine="480"/>
        <w:spacing w:line="360" w:lineRule="auto"/>
      </w:pPr>
      <w:r>
        <w:rPr>
          <w:rFonts w:ascii="SimSun" w:hAnsi="SimSun" w:eastAsia="SimSun" w:cs="SimSun"/>
          <w:sz w:val="28"/>
          <w:szCs w:val="28"/>
        </w:rPr>
        <w:t xml:space="preserve">Watching the kite soar freely, I can’t help but think of my own dreams. Plans once set aside due to fear of failure now seem ready to spread their wings, inspired by the kite. It teaches me that dreams require patience and courage; every release is a new attempt, every ascent a growth of the soul.</w:t>
      </w:r>
    </w:p>
    <w:p>
      <w:pPr>
        <w:jc w:val="both"/>
        <w:ind w:left="0" w:right="0" w:firstLine="480"/>
        <w:spacing w:line="360" w:lineRule="auto"/>
      </w:pPr>
      <w:r>
        <w:rPr>
          <w:rFonts w:ascii="SimSun" w:hAnsi="SimSun" w:eastAsia="SimSun" w:cs="SimSun"/>
          <w:sz w:val="28"/>
          <w:szCs w:val="28"/>
        </w:rPr>
        <w:t xml:space="preserve">The spring wind, warm sunlight, and soft grass make me deeply feel the beauty of life. Flying a kite also reminds me of a life lesson: don’t be constrained, learn to release yourself, and bravely pursue what you truly desire. The higher the kite flies, the freer the spirit, and the closer the dreams are to realization.</w:t>
      </w:r>
    </w:p>
    <w:p>
      <w:pPr>
        <w:jc w:val="both"/>
        <w:ind w:left="0" w:right="0" w:firstLine="480"/>
        <w:spacing w:line="360" w:lineRule="auto"/>
      </w:pPr>
      <w:r>
        <w:rPr>
          <w:rFonts w:ascii="SimSun" w:hAnsi="SimSun" w:eastAsia="SimSun" w:cs="SimSun"/>
          <w:sz w:val="28"/>
          <w:szCs w:val="28"/>
        </w:rPr>
        <w:t xml:space="preserve">As the sunset slowly descends and the kite gently lands, I still savor the emotion of the moment. Spring, kites, and dreams form a language of the soul, telling me that the most beautiful scenery in life often comes from courageously flying and freely pursuing dreams. The kite teaches me how to face life and how to embrace dreams.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2025-12-10T10:36:46+08:00</dcterms:created>
  <dcterms:modified xsi:type="dcterms:W3CDTF">2025-12-10T10:36:46+08:00</dcterms:modified>
</cp:coreProperties>
</file>

<file path=docProps/custom.xml><?xml version="1.0" encoding="utf-8"?>
<Properties xmlns="http://schemas.openxmlformats.org/officeDocument/2006/custom-properties" xmlns:vt="http://schemas.openxmlformats.org/officeDocument/2006/docPropsVTypes"/>
</file>