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追风的梦想</w:t>
      </w:r>
      <w:bookmarkEnd w:id="1"/>
    </w:p>
    <w:p/>
    <w:p/>
    <w:p/>
    <w:p>
      <w:pPr>
        <w:jc w:val="both"/>
        <w:ind w:left="0" w:right="0" w:firstLine="480"/>
        <w:spacing w:line="360" w:lineRule="auto"/>
      </w:pPr>
      <w:r>
        <w:rPr>
          <w:rFonts w:ascii="SimSun" w:hAnsi="SimSun" w:eastAsia="SimSun" w:cs="SimSun"/>
          <w:sz w:val="28"/>
          <w:szCs w:val="28"/>
        </w:rPr>
        <w:t xml:space="preserve">春天的阳光洒满大地，空气中弥漫着青草和花朵的香气。我走在开阔的田野上，手里握着一只色彩斑斓的风筝，心中充满期待。微风吹来，带着大自然的气息，让人感到精神振奋。</w:t>
      </w:r>
    </w:p>
    <w:p>
      <w:pPr>
        <w:jc w:val="both"/>
        <w:ind w:left="0" w:right="0" w:firstLine="480"/>
        <w:spacing w:line="360" w:lineRule="auto"/>
      </w:pPr>
      <w:r>
        <w:rPr>
          <w:rFonts w:ascii="SimSun" w:hAnsi="SimSun" w:eastAsia="SimSun" w:cs="SimSun"/>
          <w:sz w:val="28"/>
          <w:szCs w:val="28"/>
        </w:rPr>
        <w:t xml:space="preserve">我轻轻松开手中的风筝线，风筝便顺着风飞了起来。它在空中盘旋、翻滚，色彩在阳光下闪烁，仿佛在演绎一场专属于春天的舞蹈。我看着它，感受到从未有过的自由，心灵似乎也被带到天空，随风漂浮。</w:t>
      </w:r>
    </w:p>
    <w:p>
      <w:pPr>
        <w:jc w:val="both"/>
        <w:ind w:left="0" w:right="0" w:firstLine="480"/>
        <w:spacing w:line="360" w:lineRule="auto"/>
      </w:pPr>
      <w:r>
        <w:rPr>
          <w:rFonts w:ascii="SimSun" w:hAnsi="SimSun" w:eastAsia="SimSun" w:cs="SimSun"/>
          <w:sz w:val="28"/>
          <w:szCs w:val="28"/>
        </w:rPr>
        <w:t xml:space="preserve">风筝在高空中稳稳地飞着，它的每一次起伏都让人心生敬畏。它像是自然的使者，将自由和梦想传递给每一个注视它的人。我想起了自己的梦想，那些未实现的愿望在风筝的鼓励下，也开始向天空延展，像羽翼一样舒展。</w:t>
      </w:r>
    </w:p>
    <w:p>
      <w:pPr>
        <w:jc w:val="both"/>
        <w:ind w:left="0" w:right="0" w:firstLine="480"/>
        <w:spacing w:line="360" w:lineRule="auto"/>
      </w:pPr>
      <w:r>
        <w:rPr>
          <w:rFonts w:ascii="SimSun" w:hAnsi="SimSun" w:eastAsia="SimSun" w:cs="SimSun"/>
          <w:sz w:val="28"/>
          <w:szCs w:val="28"/>
        </w:rPr>
        <w:t xml:space="preserve">放风筝的过程中，我体会到了一种奇妙的平衡：既要把握风筝线，掌控方向，又要顺应风的节奏，给风筝足够的自由。人生何尝不是如此？梦想需要努力和规划，但更需要勇气和释放，才能真正飞得高、飞得远。</w:t>
      </w:r>
    </w:p>
    <w:p>
      <w:pPr>
        <w:jc w:val="both"/>
        <w:ind w:left="0" w:right="0" w:firstLine="480"/>
        <w:spacing w:line="360" w:lineRule="auto"/>
      </w:pPr>
      <w:r>
        <w:rPr>
          <w:rFonts w:ascii="SimSun" w:hAnsi="SimSun" w:eastAsia="SimSun" w:cs="SimSun"/>
          <w:sz w:val="28"/>
          <w:szCs w:val="28"/>
        </w:rPr>
        <w:t xml:space="preserve">当太阳渐渐西沉，我收回风筝，但心中却充满力量。春天的风、蓝天、草地和飞舞的风筝，仿佛在告诉我：追逐梦想的过程，就是体验自由与快乐的过程。风筝教会我，无论前路多么未知，心怀梦想与自由，就能飞向属于自己的天空。</w:t>
      </w:r>
    </w:p>
    <w:p>
      <w:pPr>
        <w:sectPr>
          <w:pgSz w:orient="portrait" w:w="11905.511811023622" w:h="16837.79527559055"/>
          <w:pgMar w:top="1440" w:right="1440" w:bottom="1440" w:left="1440" w:header="720" w:footer="720" w:gutter="0"/>
          <w:cols w:num="1" w:space="720"/>
        </w:sectPr>
      </w:pPr>
    </w:p>
    <w:p>
      <w:pPr>
        <w:pStyle w:val="Heading1"/>
      </w:pPr>
      <w:bookmarkStart w:id="2" w:name="_Toc2"/>
      <w:r>
        <w:t>Chasing the Wind of Dreams</w:t>
      </w:r>
      <w:bookmarkEnd w:id="2"/>
    </w:p>
    <w:p/>
    <w:p/>
    <w:p/>
    <w:p>
      <w:pPr>
        <w:jc w:val="both"/>
        <w:ind w:left="0" w:right="0" w:firstLine="480"/>
        <w:spacing w:line="360" w:lineRule="auto"/>
      </w:pPr>
      <w:r>
        <w:rPr>
          <w:rFonts w:ascii="SimSun" w:hAnsi="SimSun" w:eastAsia="SimSun" w:cs="SimSun"/>
          <w:sz w:val="28"/>
          <w:szCs w:val="28"/>
        </w:rPr>
        <w:t xml:space="preserve">The spring sunlight spreads across the land, and the air is filled with the fragrance of grass and flowers. Walking through the open fields, I hold a colorful kite in my hands, filled with anticipation. The gentle breeze carries the scent of nature, uplifting my spirits.</w:t>
      </w:r>
    </w:p>
    <w:p>
      <w:pPr>
        <w:jc w:val="both"/>
        <w:ind w:left="0" w:right="0" w:firstLine="480"/>
        <w:spacing w:line="360" w:lineRule="auto"/>
      </w:pPr>
      <w:r>
        <w:rPr>
          <w:rFonts w:ascii="SimSun" w:hAnsi="SimSun" w:eastAsia="SimSun" w:cs="SimSun"/>
          <w:sz w:val="28"/>
          <w:szCs w:val="28"/>
        </w:rPr>
        <w:t xml:space="preserve">Gently releasing the kite string, the kite takes to the sky. It spirals and tumbles, colors sparkling in the sunlight, performing a dance that belongs to spring. Watching it, I feel an unprecedented sense of freedom, as if my soul is floating alongside it in the air.</w:t>
      </w:r>
    </w:p>
    <w:p>
      <w:pPr>
        <w:jc w:val="both"/>
        <w:ind w:left="0" w:right="0" w:firstLine="480"/>
        <w:spacing w:line="360" w:lineRule="auto"/>
      </w:pPr>
      <w:r>
        <w:rPr>
          <w:rFonts w:ascii="SimSun" w:hAnsi="SimSun" w:eastAsia="SimSun" w:cs="SimSun"/>
          <w:sz w:val="28"/>
          <w:szCs w:val="28"/>
        </w:rPr>
        <w:t xml:space="preserve">The kite flies steadily at a great height, each rise and fall inspiring awe. It seems like a messenger of nature, conveying freedom and dreams to all who watch it. I think of my own dreams; those unfulfilled wishes, encouraged by the kite, begin to stretch toward the sky, spreading like wings.</w:t>
      </w:r>
    </w:p>
    <w:p>
      <w:pPr>
        <w:jc w:val="both"/>
        <w:ind w:left="0" w:right="0" w:firstLine="480"/>
        <w:spacing w:line="360" w:lineRule="auto"/>
      </w:pPr>
      <w:r>
        <w:rPr>
          <w:rFonts w:ascii="SimSun" w:hAnsi="SimSun" w:eastAsia="SimSun" w:cs="SimSun"/>
          <w:sz w:val="28"/>
          <w:szCs w:val="28"/>
        </w:rPr>
        <w:t xml:space="preserve">Flying a kite teaches a marvelous balance: one must hold the string to control direction, yet follow the wind’s rhythm to give the kite freedom. Life is much the same. Dreams require effort and planning, but also courage and release to truly soar high and far.</w:t>
      </w:r>
    </w:p>
    <w:p>
      <w:pPr>
        <w:jc w:val="both"/>
        <w:ind w:left="0" w:right="0" w:firstLine="480"/>
        <w:spacing w:line="360" w:lineRule="auto"/>
      </w:pPr>
      <w:r>
        <w:rPr>
          <w:rFonts w:ascii="SimSun" w:hAnsi="SimSun" w:eastAsia="SimSun" w:cs="SimSun"/>
          <w:sz w:val="28"/>
          <w:szCs w:val="28"/>
        </w:rPr>
        <w:t xml:space="preserve">As the sun slowly sets, I reel in the kite, yet my heart is full of energy. The spring wind, the blue sky, the fields, and the dancing kite seem to tell me that chasing dreams is an experience of freedom and joy. The kite teaches me that no matter how uncertain the future, with dreams and freedom in my heart, I can fly to my own sky.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2025-12-10T10:36:47+08:00</dcterms:created>
  <dcterms:modified xsi:type="dcterms:W3CDTF">2025-12-10T10:36:47+08:00</dcterms:modified>
</cp:coreProperties>
</file>

<file path=docProps/custom.xml><?xml version="1.0" encoding="utf-8"?>
<Properties xmlns="http://schemas.openxmlformats.org/officeDocument/2006/custom-properties" xmlns:vt="http://schemas.openxmlformats.org/officeDocument/2006/docPropsVTypes"/>
</file>