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线条与风的舞蹈：春天放风筝的简笔画艺术</w:t>
      </w:r>
      <w:bookmarkEnd w:id="1"/>
    </w:p>
    <w:p/>
    <w:p/>
    <w:p/>
    <w:p>
      <w:pPr>
        <w:jc w:val="both"/>
        <w:ind w:left="0" w:right="0" w:firstLine="480"/>
        <w:spacing w:line="360" w:lineRule="auto"/>
      </w:pPr>
      <w:r>
        <w:rPr>
          <w:rFonts w:ascii="SimSun" w:hAnsi="SimSun" w:eastAsia="SimSun" w:cs="SimSun"/>
          <w:sz w:val="28"/>
          <w:szCs w:val="28"/>
        </w:rPr>
        <w:t xml:space="preserve">春天，是风与阳光交织的季节，也是放飞梦想与风筝的时刻。在这样的日子里，用简笔画记录放风筝的瞬间，不仅是一种艺术表达，更是一种心灵的释放。简笔画的魅力在于用最简洁的线条捕捉最生动的场景。线条可以是轻柔的曲线，描绘风筝在空中悠然舞动的姿态，也可以是笔直的直线，表现风筝冲向天空的力度与方向感。</w:t>
      </w:r>
    </w:p>
    <w:p>
      <w:pPr>
        <w:jc w:val="both"/>
        <w:ind w:left="0" w:right="0" w:firstLine="480"/>
        <w:spacing w:line="360" w:lineRule="auto"/>
      </w:pPr>
      <w:r>
        <w:rPr>
          <w:rFonts w:ascii="SimSun" w:hAnsi="SimSun" w:eastAsia="SimSun" w:cs="SimSun"/>
          <w:sz w:val="28"/>
          <w:szCs w:val="28"/>
        </w:rPr>
        <w:t xml:space="preserve">在绘制春天放风筝的简笔画时，线条的轻重、弯曲与角度都极为重要。柔和的弧线可以表现春风的温暖与轻盈，粗犷的直线则可以强调风筝的力量感与存在感。通过这些变化，简笔画不仅记录了物体的形态，更传达了作者对风与光的感知。</w:t>
      </w:r>
    </w:p>
    <w:p>
      <w:pPr>
        <w:jc w:val="both"/>
        <w:ind w:left="0" w:right="0" w:firstLine="480"/>
        <w:spacing w:line="360" w:lineRule="auto"/>
      </w:pPr>
      <w:r>
        <w:rPr>
          <w:rFonts w:ascii="SimSun" w:hAnsi="SimSun" w:eastAsia="SimSun" w:cs="SimSun"/>
          <w:sz w:val="28"/>
          <w:szCs w:val="28"/>
        </w:rPr>
        <w:t xml:space="preserve">色彩的运用也是简笔画的重要环节。春天的天空通常湛蓝而明亮，云朵轻盈柔软，草地绿意盎然。风筝的颜色可以大胆而多样，红色象征热情，黄色象征活力，蓝色象征宁静。将这些色彩与线条结合，能够让简笔画更加生动，仿佛风筝在空中飞舞，观者也能感受到春日的温暖。</w:t>
      </w:r>
    </w:p>
    <w:p>
      <w:pPr>
        <w:jc w:val="both"/>
        <w:ind w:left="0" w:right="0" w:firstLine="480"/>
        <w:spacing w:line="360" w:lineRule="auto"/>
      </w:pPr>
      <w:r>
        <w:rPr>
          <w:rFonts w:ascii="SimSun" w:hAnsi="SimSun" w:eastAsia="SimSun" w:cs="SimSun"/>
          <w:sz w:val="28"/>
          <w:szCs w:val="28"/>
        </w:rPr>
        <w:t xml:space="preserve">不仅如此，简笔画还讲究留白与空间感。在画面中留出适当的空白区域，可以让风筝的飞行轨迹显得更加自由，给人以想象的空间。留白不仅是技法，更是一种意境的体现，让人感受到春天空旷、明净的氛围。</w:t>
      </w:r>
    </w:p>
    <w:p>
      <w:pPr>
        <w:jc w:val="both"/>
        <w:ind w:left="0" w:right="0" w:firstLine="480"/>
        <w:spacing w:line="360" w:lineRule="auto"/>
      </w:pPr>
      <w:r>
        <w:rPr>
          <w:rFonts w:ascii="SimSun" w:hAnsi="SimSun" w:eastAsia="SimSun" w:cs="SimSun"/>
          <w:sz w:val="28"/>
          <w:szCs w:val="28"/>
        </w:rPr>
        <w:t xml:space="preserve">无论是初学者还是有经验的画者，简笔画都提供了一种低门槛但富有表现力的艺术方式。通过观察风筝在风中的动态变化，尝试不同的线条和色彩组合，每一次笔触都是对春天的理解和记录。简笔画让艺术回归本质——用最少的手段传达最丰富的情感。</w:t>
      </w:r>
    </w:p>
    <w:p>
      <w:pPr>
        <w:jc w:val="both"/>
        <w:ind w:left="0" w:right="0" w:firstLine="480"/>
        <w:spacing w:line="360" w:lineRule="auto"/>
      </w:pPr>
      <w:r>
        <w:rPr>
          <w:rFonts w:ascii="SimSun" w:hAnsi="SimSun" w:eastAsia="SimSun" w:cs="SimSun"/>
          <w:sz w:val="28"/>
          <w:szCs w:val="28"/>
        </w:rPr>
        <w:t xml:space="preserve">总之，春天放风筝的简笔画不仅仅是形象的描绘，更是一种感受风与光、线条与色彩互动的艺术体验。在纸上舞动的风筝线条，是春天最生动的诗，也是心灵自由飞翔的象征。</w:t>
      </w:r>
    </w:p>
    <w:p>
      <w:pPr>
        <w:sectPr>
          <w:pgSz w:orient="portrait" w:w="11905.511811023622" w:h="16837.79527559055"/>
          <w:pgMar w:top="1440" w:right="1440" w:bottom="1440" w:left="1440" w:header="720" w:footer="720" w:gutter="0"/>
          <w:cols w:num="1" w:space="720"/>
        </w:sectPr>
      </w:pPr>
    </w:p>
    <w:p>
      <w:pPr>
        <w:pStyle w:val="Heading1"/>
      </w:pPr>
      <w:bookmarkStart w:id="2" w:name="_Toc2"/>
      <w:r>
        <w:t>The Dance of Lines and Wind: The Art of Spring Kite Sketches</w:t>
      </w:r>
      <w:bookmarkEnd w:id="2"/>
    </w:p>
    <w:p/>
    <w:p/>
    <w:p/>
    <w:p>
      <w:pPr>
        <w:jc w:val="both"/>
        <w:ind w:left="0" w:right="0" w:firstLine="480"/>
        <w:spacing w:line="360" w:lineRule="auto"/>
      </w:pPr>
      <w:r>
        <w:rPr>
          <w:rFonts w:ascii="SimSun" w:hAnsi="SimSun" w:eastAsia="SimSun" w:cs="SimSun"/>
          <w:sz w:val="28"/>
          <w:szCs w:val="28"/>
        </w:rPr>
        <w:t xml:space="preserve">Spring is a season where wind and sunlight intertwine, and it is also the time to let dreams and kites soar. On such days, capturing the moments of flying kites with simple sketches is not only an artistic expression but also a release of the soul. The charm of simple sketches lies in using the most concise lines to capture the liveliest scenes. Lines can be gentle curves depicting the kite dancing gracefully in the sky or straight lines showing the strength and direction of a kite soaring upwards.</w:t>
      </w:r>
    </w:p>
    <w:p>
      <w:pPr>
        <w:jc w:val="both"/>
        <w:ind w:left="0" w:right="0" w:firstLine="480"/>
        <w:spacing w:line="360" w:lineRule="auto"/>
      </w:pPr>
      <w:r>
        <w:rPr>
          <w:rFonts w:ascii="SimSun" w:hAnsi="SimSun" w:eastAsia="SimSun" w:cs="SimSun"/>
          <w:sz w:val="28"/>
          <w:szCs w:val="28"/>
        </w:rPr>
        <w:t xml:space="preserve">When drawing spring kite sketches, the weight, curvature, and angle of lines are crucial. Soft arcs can express the warmth and lightness of the spring breeze, while bold straight lines emphasize the power and presence of the kite. Through these variations, a sketch not only records shapes but also conveys the artist's perception of wind and light.</w:t>
      </w:r>
    </w:p>
    <w:p>
      <w:pPr>
        <w:jc w:val="both"/>
        <w:ind w:left="0" w:right="0" w:firstLine="480"/>
        <w:spacing w:line="360" w:lineRule="auto"/>
      </w:pPr>
      <w:r>
        <w:rPr>
          <w:rFonts w:ascii="SimSun" w:hAnsi="SimSun" w:eastAsia="SimSun" w:cs="SimSun"/>
          <w:sz w:val="28"/>
          <w:szCs w:val="28"/>
        </w:rPr>
        <w:t xml:space="preserve">Color usage is another key aspect of simple sketches. Spring skies are usually bright blue, clouds light and soft, and the grass vibrant green. Kite colors can be bold and diverse—red symbolizes passion, yellow represents energy, and blue evokes tranquility. Combining these colors with lines can make a sketch lively, as if the kite is truly dancing in the air, allowing viewers to feel the warmth of spring.</w:t>
      </w:r>
    </w:p>
    <w:p>
      <w:pPr>
        <w:jc w:val="both"/>
        <w:ind w:left="0" w:right="0" w:firstLine="480"/>
        <w:spacing w:line="360" w:lineRule="auto"/>
      </w:pPr>
      <w:r>
        <w:rPr>
          <w:rFonts w:ascii="SimSun" w:hAnsi="SimSun" w:eastAsia="SimSun" w:cs="SimSun"/>
          <w:sz w:val="28"/>
          <w:szCs w:val="28"/>
        </w:rPr>
        <w:t xml:space="preserve">Moreover, simple sketches value the use of blank space. Leaving proper empty areas in the composition can make the kite's flight trajectory appear freer, offering space for imagination. Blank spaces are not just a technique but also an expression of mood, letting one feel the openness and clarity of spring.</w:t>
      </w:r>
    </w:p>
    <w:p>
      <w:pPr>
        <w:jc w:val="both"/>
        <w:ind w:left="0" w:right="0" w:firstLine="480"/>
        <w:spacing w:line="360" w:lineRule="auto"/>
      </w:pPr>
      <w:r>
        <w:rPr>
          <w:rFonts w:ascii="SimSun" w:hAnsi="SimSun" w:eastAsia="SimSun" w:cs="SimSun"/>
          <w:sz w:val="28"/>
          <w:szCs w:val="28"/>
        </w:rPr>
        <w:t xml:space="preserve">Whether for beginners or experienced artists, simple sketches provide a low-barrier yet expressive art form. By observing the dynamic movements of kites in the wind and experimenting with different lines and color combinations, each stroke becomes a reflection and record of spring. Simple sketches allow art to return to its essence—using minimal means to convey rich emotions.</w:t>
      </w:r>
    </w:p>
    <w:p>
      <w:pPr>
        <w:jc w:val="both"/>
        <w:ind w:left="0" w:right="0" w:firstLine="480"/>
        <w:spacing w:line="360" w:lineRule="auto"/>
      </w:pPr>
      <w:r>
        <w:rPr>
          <w:rFonts w:ascii="SimSun" w:hAnsi="SimSun" w:eastAsia="SimSun" w:cs="SimSun"/>
          <w:sz w:val="28"/>
          <w:szCs w:val="28"/>
        </w:rPr>
        <w:t xml:space="preserve">In conclusion, spring kite sketches are more than mere representations; they are an artistic experience of feeling the interaction of wind, light, lines, and colors. The kite lines dancing on paper are the most vivid poems of spring and symbols of the soul flying freely.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2025-12-10T10:40:35+08:00</dcterms:created>
  <dcterms:modified xsi:type="dcterms:W3CDTF">2025-12-10T10:40:35+08:00</dcterms:modified>
</cp:coreProperties>
</file>

<file path=docProps/custom.xml><?xml version="1.0" encoding="utf-8"?>
<Properties xmlns="http://schemas.openxmlformats.org/officeDocument/2006/custom-properties" xmlns:vt="http://schemas.openxmlformats.org/officeDocument/2006/docPropsVTypes"/>
</file>